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70981" w14:textId="3A5E0AA7" w:rsidR="00413C9C" w:rsidRPr="00CB62F5" w:rsidRDefault="00413C9C" w:rsidP="00085742">
      <w:pPr>
        <w:pStyle w:val="NormalWeb"/>
        <w:rPr>
          <w:sz w:val="22"/>
          <w:szCs w:val="22"/>
        </w:rPr>
      </w:pPr>
      <w:r w:rsidRPr="00CB62F5">
        <w:rPr>
          <w:noProof/>
          <w:sz w:val="22"/>
          <w:szCs w:val="22"/>
        </w:rPr>
        <w:drawing>
          <wp:anchor distT="0" distB="0" distL="114300" distR="114300" simplePos="0" relativeHeight="251659264" behindDoc="0" locked="0" layoutInCell="1" allowOverlap="1" wp14:anchorId="6FABF871" wp14:editId="5E4663C5">
            <wp:simplePos x="0" y="0"/>
            <wp:positionH relativeFrom="column">
              <wp:posOffset>4660900</wp:posOffset>
            </wp:positionH>
            <wp:positionV relativeFrom="paragraph">
              <wp:posOffset>-241300</wp:posOffset>
            </wp:positionV>
            <wp:extent cx="1562100" cy="2042160"/>
            <wp:effectExtent l="0" t="0" r="0" b="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2042160"/>
                    </a:xfrm>
                    <a:prstGeom prst="rect">
                      <a:avLst/>
                    </a:prstGeom>
                    <a:noFill/>
                    <a:ln>
                      <a:noFill/>
                    </a:ln>
                  </pic:spPr>
                </pic:pic>
              </a:graphicData>
            </a:graphic>
            <wp14:sizeRelH relativeFrom="page">
              <wp14:pctWidth>0</wp14:pctWidth>
            </wp14:sizeRelH>
            <wp14:sizeRelV relativeFrom="page">
              <wp14:pctHeight>0</wp14:pctHeight>
            </wp14:sizeRelV>
          </wp:anchor>
        </w:drawing>
      </w:r>
      <w:r w:rsidR="00096F52" w:rsidRPr="00CB62F5">
        <w:rPr>
          <w:b/>
          <w:color w:val="FF0000"/>
          <w:sz w:val="44"/>
          <w:szCs w:val="22"/>
        </w:rPr>
        <w:t xml:space="preserve">Generalforsamling i </w:t>
      </w:r>
      <w:r w:rsidR="005268CA" w:rsidRPr="00CB62F5">
        <w:rPr>
          <w:b/>
          <w:color w:val="FF0000"/>
          <w:sz w:val="44"/>
          <w:szCs w:val="22"/>
        </w:rPr>
        <w:t xml:space="preserve">Billund </w:t>
      </w:r>
    </w:p>
    <w:p w14:paraId="5E0A61D1" w14:textId="432C4CC3" w:rsidR="005268CA" w:rsidRPr="00CB62F5" w:rsidRDefault="005268CA" w:rsidP="00413C9C">
      <w:pPr>
        <w:rPr>
          <w:b/>
          <w:color w:val="FF0000"/>
          <w:sz w:val="44"/>
          <w:szCs w:val="20"/>
        </w:rPr>
      </w:pPr>
      <w:r w:rsidRPr="00CB62F5">
        <w:rPr>
          <w:b/>
          <w:color w:val="FF0000"/>
          <w:sz w:val="44"/>
          <w:szCs w:val="20"/>
        </w:rPr>
        <w:t>Sportsrideklub</w:t>
      </w:r>
    </w:p>
    <w:p w14:paraId="4F57689D" w14:textId="67F41A4A" w:rsidR="005268CA" w:rsidRPr="00CB62F5" w:rsidRDefault="00E77BBB" w:rsidP="00413C9C">
      <w:pPr>
        <w:rPr>
          <w:b/>
          <w:sz w:val="36"/>
          <w:szCs w:val="20"/>
        </w:rPr>
      </w:pPr>
      <w:r w:rsidRPr="00CB62F5">
        <w:rPr>
          <w:b/>
          <w:sz w:val="36"/>
          <w:szCs w:val="20"/>
        </w:rPr>
        <w:t>25. marts</w:t>
      </w:r>
      <w:r w:rsidR="005268CA" w:rsidRPr="00CB62F5">
        <w:rPr>
          <w:b/>
          <w:sz w:val="36"/>
          <w:szCs w:val="20"/>
        </w:rPr>
        <w:t xml:space="preserve"> 202</w:t>
      </w:r>
      <w:r w:rsidR="00E95980" w:rsidRPr="00CB62F5">
        <w:rPr>
          <w:b/>
          <w:sz w:val="36"/>
          <w:szCs w:val="20"/>
        </w:rPr>
        <w:t>5</w:t>
      </w:r>
      <w:r w:rsidR="000A4E57" w:rsidRPr="00CB62F5">
        <w:rPr>
          <w:b/>
          <w:sz w:val="36"/>
          <w:szCs w:val="20"/>
        </w:rPr>
        <w:t xml:space="preserve"> kl. 19 0</w:t>
      </w:r>
      <w:r w:rsidR="005268CA" w:rsidRPr="00CB62F5">
        <w:rPr>
          <w:b/>
          <w:sz w:val="36"/>
          <w:szCs w:val="20"/>
        </w:rPr>
        <w:t xml:space="preserve">0 </w:t>
      </w:r>
    </w:p>
    <w:p w14:paraId="67553922" w14:textId="3629DA9A" w:rsidR="005268CA" w:rsidRPr="00CB62F5" w:rsidRDefault="005268CA" w:rsidP="00413C9C">
      <w:pPr>
        <w:rPr>
          <w:b/>
          <w:sz w:val="36"/>
          <w:szCs w:val="20"/>
        </w:rPr>
      </w:pPr>
      <w:r w:rsidRPr="00CB62F5">
        <w:rPr>
          <w:b/>
          <w:sz w:val="36"/>
          <w:szCs w:val="20"/>
        </w:rPr>
        <w:t>Sted: Rytterstuen, Løvlundvej 4B, Billund</w:t>
      </w:r>
    </w:p>
    <w:p w14:paraId="4B7DAEFC" w14:textId="5D63F3EE" w:rsidR="005268CA" w:rsidRPr="00CB62F5" w:rsidRDefault="005268CA" w:rsidP="005268CA">
      <w:pPr>
        <w:rPr>
          <w:b/>
          <w:sz w:val="40"/>
          <w:szCs w:val="18"/>
        </w:rPr>
      </w:pPr>
      <w:r w:rsidRPr="00CB62F5">
        <w:rPr>
          <w:b/>
          <w:sz w:val="40"/>
          <w:szCs w:val="18"/>
        </w:rPr>
        <w:t>Dagsorden</w:t>
      </w:r>
    </w:p>
    <w:p w14:paraId="2FAEC706" w14:textId="226CCC16" w:rsidR="005268CA" w:rsidRPr="00CB62F5" w:rsidRDefault="005268CA" w:rsidP="000A4E57">
      <w:pPr>
        <w:pStyle w:val="Listeafsnit"/>
        <w:numPr>
          <w:ilvl w:val="0"/>
          <w:numId w:val="1"/>
        </w:numPr>
        <w:rPr>
          <w:b/>
          <w:sz w:val="32"/>
          <w:szCs w:val="18"/>
        </w:rPr>
      </w:pPr>
      <w:r w:rsidRPr="00CB62F5">
        <w:rPr>
          <w:b/>
          <w:sz w:val="32"/>
          <w:szCs w:val="18"/>
        </w:rPr>
        <w:t>Valg af dirigent</w:t>
      </w:r>
    </w:p>
    <w:p w14:paraId="5F1603F9" w14:textId="77777777" w:rsidR="005268CA" w:rsidRPr="00CB62F5" w:rsidRDefault="005268CA" w:rsidP="00BA401C">
      <w:pPr>
        <w:pStyle w:val="Listeafsnit"/>
        <w:numPr>
          <w:ilvl w:val="0"/>
          <w:numId w:val="1"/>
        </w:numPr>
        <w:rPr>
          <w:b/>
          <w:sz w:val="32"/>
          <w:szCs w:val="18"/>
        </w:rPr>
      </w:pPr>
      <w:r w:rsidRPr="00CB62F5">
        <w:rPr>
          <w:b/>
          <w:sz w:val="32"/>
          <w:szCs w:val="18"/>
        </w:rPr>
        <w:t>Aflæggelse af beretning</w:t>
      </w:r>
    </w:p>
    <w:p w14:paraId="6AA35CA5" w14:textId="0DD571F8" w:rsidR="000A4E57" w:rsidRPr="00CB62F5" w:rsidRDefault="005268CA" w:rsidP="000A4E57">
      <w:pPr>
        <w:pStyle w:val="Listeafsnit"/>
        <w:numPr>
          <w:ilvl w:val="0"/>
          <w:numId w:val="1"/>
        </w:numPr>
        <w:rPr>
          <w:b/>
          <w:sz w:val="32"/>
          <w:szCs w:val="18"/>
        </w:rPr>
      </w:pPr>
      <w:r w:rsidRPr="00CB62F5">
        <w:rPr>
          <w:b/>
          <w:sz w:val="32"/>
          <w:szCs w:val="18"/>
        </w:rPr>
        <w:t>Forelæggelse af revideret regnskab</w:t>
      </w:r>
    </w:p>
    <w:p w14:paraId="18260314" w14:textId="2754F89B" w:rsidR="00864369" w:rsidRPr="00CB62F5" w:rsidRDefault="005A71B2" w:rsidP="000A4E57">
      <w:pPr>
        <w:pStyle w:val="Listeafsnit"/>
        <w:numPr>
          <w:ilvl w:val="0"/>
          <w:numId w:val="1"/>
        </w:numPr>
        <w:rPr>
          <w:b/>
          <w:sz w:val="32"/>
          <w:szCs w:val="18"/>
        </w:rPr>
      </w:pPr>
      <w:r>
        <w:rPr>
          <w:b/>
          <w:noProof/>
          <w:sz w:val="72"/>
          <w:szCs w:val="18"/>
        </w:rPr>
        <mc:AlternateContent>
          <mc:Choice Requires="wps">
            <w:drawing>
              <wp:anchor distT="0" distB="0" distL="114300" distR="114300" simplePos="0" relativeHeight="251658240" behindDoc="0" locked="0" layoutInCell="1" allowOverlap="1" wp14:anchorId="37064E93" wp14:editId="5BD57777">
                <wp:simplePos x="0" y="0"/>
                <wp:positionH relativeFrom="column">
                  <wp:posOffset>7234555</wp:posOffset>
                </wp:positionH>
                <wp:positionV relativeFrom="paragraph">
                  <wp:posOffset>278765</wp:posOffset>
                </wp:positionV>
                <wp:extent cx="4780280" cy="2726690"/>
                <wp:effectExtent l="24130" t="27305" r="24765" b="27305"/>
                <wp:wrapNone/>
                <wp:docPr id="19296054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0280" cy="2726690"/>
                        </a:xfrm>
                        <a:prstGeom prst="rect">
                          <a:avLst/>
                        </a:prstGeom>
                        <a:solidFill>
                          <a:srgbClr val="FF3300"/>
                        </a:solidFill>
                        <a:ln w="41275">
                          <a:solidFill>
                            <a:srgbClr val="000000"/>
                          </a:solidFill>
                          <a:miter lim="800000"/>
                          <a:headEnd/>
                          <a:tailEnd/>
                        </a:ln>
                      </wps:spPr>
                      <wps:txbx>
                        <w:txbxContent>
                          <w:p w14:paraId="32F308B6" w14:textId="77777777" w:rsidR="004C1A02" w:rsidRPr="00D77198" w:rsidRDefault="004C1A02" w:rsidP="005268CA">
                            <w:pPr>
                              <w:pStyle w:val="Listeafsnit"/>
                              <w:numPr>
                                <w:ilvl w:val="0"/>
                                <w:numId w:val="2"/>
                              </w:numPr>
                              <w:rPr>
                                <w:sz w:val="36"/>
                              </w:rPr>
                            </w:pPr>
                            <w:r w:rsidRPr="00D77198">
                              <w:rPr>
                                <w:sz w:val="36"/>
                              </w:rPr>
                              <w:t xml:space="preserve">Forslag, der ønskes behandlet på Generalforsamlingen, skal være formanden i hænde senest d. 25. juni 2021. Forslag sendes til mail: </w:t>
                            </w:r>
                            <w:hyperlink r:id="rId7" w:history="1">
                              <w:r w:rsidRPr="00D77198">
                                <w:rPr>
                                  <w:rStyle w:val="Hyperlink"/>
                                  <w:sz w:val="36"/>
                                </w:rPr>
                                <w:t>bestyrelsen@bisrideklub.dk</w:t>
                              </w:r>
                            </w:hyperlink>
                          </w:p>
                          <w:p w14:paraId="30A2064F" w14:textId="4284AD1A" w:rsidR="004C1A02" w:rsidRPr="00D77198" w:rsidRDefault="004C1A02" w:rsidP="005268CA">
                            <w:pPr>
                              <w:pStyle w:val="Listeafsnit"/>
                              <w:numPr>
                                <w:ilvl w:val="0"/>
                                <w:numId w:val="2"/>
                              </w:numPr>
                              <w:rPr>
                                <w:sz w:val="36"/>
                              </w:rPr>
                            </w:pPr>
                            <w:r w:rsidRPr="00D77198">
                              <w:rPr>
                                <w:sz w:val="36"/>
                              </w:rPr>
                              <w:t xml:space="preserve">Forslag vil blive offentliggjort på hjemmesiden </w:t>
                            </w:r>
                            <w:hyperlink r:id="rId8" w:history="1">
                              <w:r w:rsidRPr="00D77198">
                                <w:rPr>
                                  <w:rStyle w:val="Hyperlink"/>
                                  <w:sz w:val="36"/>
                                </w:rPr>
                                <w:t>www.bisrideklub.dk</w:t>
                              </w:r>
                            </w:hyperlink>
                            <w:r w:rsidRPr="00D77198">
                              <w:rPr>
                                <w:sz w:val="36"/>
                              </w:rPr>
                              <w:t xml:space="preserve"> umiddelbart efter </w:t>
                            </w:r>
                            <w:proofErr w:type="spellStart"/>
                            <w:r w:rsidRPr="00D77198">
                              <w:rPr>
                                <w:sz w:val="36"/>
                              </w:rPr>
                              <w:t>denn</w:t>
                            </w:r>
                            <w:proofErr w:type="spellEnd"/>
                            <w:r w:rsidRPr="00D77198">
                              <w:rPr>
                                <w:sz w:val="36"/>
                              </w:rPr>
                              <w:t xml:space="preserve"> dato – og senest d. 28. juni 2021</w:t>
                            </w:r>
                          </w:p>
                          <w:p w14:paraId="52D8D685" w14:textId="77777777" w:rsidR="004C1A02" w:rsidRPr="00D77198" w:rsidRDefault="004C1A02" w:rsidP="005268CA">
                            <w:pPr>
                              <w:pStyle w:val="Listeafsnit"/>
                              <w:numPr>
                                <w:ilvl w:val="0"/>
                                <w:numId w:val="2"/>
                              </w:numPr>
                              <w:rPr>
                                <w:sz w:val="36"/>
                              </w:rPr>
                            </w:pPr>
                            <w:r w:rsidRPr="00D77198">
                              <w:rPr>
                                <w:sz w:val="36"/>
                              </w:rPr>
                              <w:t xml:space="preserve">Medlemmer, der ønsker at opstille til Bestyrelsen, opfordrer vi til at indsende ønsket om opstilling til mail: </w:t>
                            </w:r>
                            <w:hyperlink r:id="rId9" w:history="1">
                              <w:r w:rsidRPr="00D77198">
                                <w:rPr>
                                  <w:rStyle w:val="Hyperlink"/>
                                  <w:sz w:val="36"/>
                                </w:rPr>
                                <w:t>bestyrelsen@bisrideklub.dk</w:t>
                              </w:r>
                            </w:hyperlink>
                            <w:r w:rsidRPr="00D77198">
                              <w:rPr>
                                <w:sz w:val="36"/>
                              </w:rPr>
                              <w:t xml:space="preserve"> senest d. 25. juni, så ledes det kan offentliggøres på hjemmesiden d. 28. juni 2021. Ønsker man at opstille til Bestyrelsen, skal man forberede en kort præsentation af sig selv og sin motivation for at opstille – varighed 1 min</w:t>
                            </w:r>
                          </w:p>
                          <w:p w14:paraId="63AA93A4" w14:textId="77777777" w:rsidR="004C1A02" w:rsidRPr="00D77198" w:rsidRDefault="004C1A02" w:rsidP="005268CA">
                            <w:pPr>
                              <w:pStyle w:val="Listeafsnit"/>
                              <w:numPr>
                                <w:ilvl w:val="0"/>
                                <w:numId w:val="2"/>
                              </w:numPr>
                              <w:rPr>
                                <w:sz w:val="24"/>
                              </w:rPr>
                            </w:pPr>
                            <w:r w:rsidRPr="00D77198">
                              <w:rPr>
                                <w:sz w:val="36"/>
                              </w:rPr>
                              <w:t xml:space="preserve">Der udleveres stemmesedler til medlemmer, der har stemmeret jf. vedtægterne på hjemmesiden </w:t>
                            </w:r>
                            <w:hyperlink r:id="rId10" w:history="1">
                              <w:r w:rsidRPr="00D77198">
                                <w:rPr>
                                  <w:rStyle w:val="Hyperlink"/>
                                  <w:sz w:val="36"/>
                                </w:rPr>
                                <w:t>www.bisrideklub.dk</w:t>
                              </w:r>
                            </w:hyperlink>
                            <w:r w:rsidRPr="00D77198">
                              <w:rPr>
                                <w:sz w:val="36"/>
                              </w:rPr>
                              <w:t xml:space="preserve">.    </w:t>
                            </w:r>
                            <w:r w:rsidRPr="00D77198">
                              <w:rPr>
                                <w:sz w:val="24"/>
                              </w:rPr>
                              <w:tab/>
                            </w:r>
                          </w:p>
                          <w:p w14:paraId="21EEE6ED" w14:textId="77777777" w:rsidR="004C1A02" w:rsidRDefault="004C1A02" w:rsidP="005268C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064E93" id="_x0000_t202" coordsize="21600,21600" o:spt="202" path="m,l,21600r21600,l21600,xe">
                <v:stroke joinstyle="miter"/>
                <v:path gradientshapeok="t" o:connecttype="rect"/>
              </v:shapetype>
              <v:shape id="Text Box 2" o:spid="_x0000_s1026" type="#_x0000_t202" style="position:absolute;left:0;text-align:left;margin-left:569.65pt;margin-top:21.95pt;width:376.4pt;height:21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" fillcolor="#f30" strokeweight="3.25pt">
                <v:textbox>
                  <w:txbxContent>
                    <w:p w14:paraId="32F308B6" w14:textId="77777777" w:rsidR="004C1A02" w:rsidRPr="00D77198" w:rsidRDefault="004C1A02" w:rsidP="005268CA">
                      <w:pPr>
                        <w:pStyle w:val="Listeafsnit"/>
                        <w:numPr>
                          <w:ilvl w:val="0"/>
                          <w:numId w:val="2"/>
                        </w:numPr>
                        <w:rPr>
                          <w:sz w:val="36"/>
                        </w:rPr>
                      </w:pPr>
                      <w:r w:rsidRPr="00D77198">
                        <w:rPr>
                          <w:sz w:val="36"/>
                        </w:rPr>
                        <w:t xml:space="preserve">Forslag, der ønskes behandlet på Generalforsamlingen, skal være formanden i hænde senest d. 25. juni 2021. Forslag sendes til mail: </w:t>
                      </w:r>
                      <w:hyperlink r:id="rId11" w:history="1">
                        <w:r w:rsidRPr="00D77198">
                          <w:rPr>
                            <w:rStyle w:val="Hyperlink"/>
                            <w:sz w:val="36"/>
                          </w:rPr>
                          <w:t>bestyrelsen@bisrideklub.dk</w:t>
                        </w:r>
                      </w:hyperlink>
                    </w:p>
                    <w:p w14:paraId="30A2064F" w14:textId="4284AD1A" w:rsidR="004C1A02" w:rsidRPr="00D77198" w:rsidRDefault="004C1A02" w:rsidP="005268CA">
                      <w:pPr>
                        <w:pStyle w:val="Listeafsnit"/>
                        <w:numPr>
                          <w:ilvl w:val="0"/>
                          <w:numId w:val="2"/>
                        </w:numPr>
                        <w:rPr>
                          <w:sz w:val="36"/>
                        </w:rPr>
                      </w:pPr>
                      <w:r w:rsidRPr="00D77198">
                        <w:rPr>
                          <w:sz w:val="36"/>
                        </w:rPr>
                        <w:t xml:space="preserve">Forslag vil blive offentliggjort på hjemmesiden </w:t>
                      </w:r>
                      <w:hyperlink r:id="rId12" w:history="1">
                        <w:r w:rsidRPr="00D77198">
                          <w:rPr>
                            <w:rStyle w:val="Hyperlink"/>
                            <w:sz w:val="36"/>
                          </w:rPr>
                          <w:t>www.bisrideklub.dk</w:t>
                        </w:r>
                      </w:hyperlink>
                      <w:r w:rsidRPr="00D77198">
                        <w:rPr>
                          <w:sz w:val="36"/>
                        </w:rPr>
                        <w:t xml:space="preserve"> umiddelbart efter </w:t>
                      </w:r>
                      <w:proofErr w:type="spellStart"/>
                      <w:r w:rsidRPr="00D77198">
                        <w:rPr>
                          <w:sz w:val="36"/>
                        </w:rPr>
                        <w:t>denn</w:t>
                      </w:r>
                      <w:proofErr w:type="spellEnd"/>
                      <w:r w:rsidRPr="00D77198">
                        <w:rPr>
                          <w:sz w:val="36"/>
                        </w:rPr>
                        <w:t xml:space="preserve"> dato – og senest d. 28. juni 2021</w:t>
                      </w:r>
                    </w:p>
                    <w:p w14:paraId="52D8D685" w14:textId="77777777" w:rsidR="004C1A02" w:rsidRPr="00D77198" w:rsidRDefault="004C1A02" w:rsidP="005268CA">
                      <w:pPr>
                        <w:pStyle w:val="Listeafsnit"/>
                        <w:numPr>
                          <w:ilvl w:val="0"/>
                          <w:numId w:val="2"/>
                        </w:numPr>
                        <w:rPr>
                          <w:sz w:val="36"/>
                        </w:rPr>
                      </w:pPr>
                      <w:r w:rsidRPr="00D77198">
                        <w:rPr>
                          <w:sz w:val="36"/>
                        </w:rPr>
                        <w:t xml:space="preserve">Medlemmer, der ønsker at opstille til Bestyrelsen, opfordrer vi til at indsende ønsket om opstilling til mail: </w:t>
                      </w:r>
                      <w:hyperlink r:id="rId13" w:history="1">
                        <w:r w:rsidRPr="00D77198">
                          <w:rPr>
                            <w:rStyle w:val="Hyperlink"/>
                            <w:sz w:val="36"/>
                          </w:rPr>
                          <w:t>bestyrelsen@bisrideklub.dk</w:t>
                        </w:r>
                      </w:hyperlink>
                      <w:r w:rsidRPr="00D77198">
                        <w:rPr>
                          <w:sz w:val="36"/>
                        </w:rPr>
                        <w:t xml:space="preserve"> senest d. 25. juni, så ledes det kan offentliggøres på hjemmesiden d. 28. juni 2021. Ønsker man at opstille til Bestyrelsen, skal man forberede en kort præsentation af sig selv og sin motivation for at opstille – varighed 1 min</w:t>
                      </w:r>
                    </w:p>
                    <w:p w14:paraId="63AA93A4" w14:textId="77777777" w:rsidR="004C1A02" w:rsidRPr="00D77198" w:rsidRDefault="004C1A02" w:rsidP="005268CA">
                      <w:pPr>
                        <w:pStyle w:val="Listeafsnit"/>
                        <w:numPr>
                          <w:ilvl w:val="0"/>
                          <w:numId w:val="2"/>
                        </w:numPr>
                        <w:rPr>
                          <w:sz w:val="24"/>
                        </w:rPr>
                      </w:pPr>
                      <w:r w:rsidRPr="00D77198">
                        <w:rPr>
                          <w:sz w:val="36"/>
                        </w:rPr>
                        <w:t xml:space="preserve">Der udleveres stemmesedler til medlemmer, der har stemmeret jf. vedtægterne på hjemmesiden </w:t>
                      </w:r>
                      <w:hyperlink r:id="rId14" w:history="1">
                        <w:r w:rsidRPr="00D77198">
                          <w:rPr>
                            <w:rStyle w:val="Hyperlink"/>
                            <w:sz w:val="36"/>
                          </w:rPr>
                          <w:t>www.bisrideklub.dk</w:t>
                        </w:r>
                      </w:hyperlink>
                      <w:r w:rsidRPr="00D77198">
                        <w:rPr>
                          <w:sz w:val="36"/>
                        </w:rPr>
                        <w:t xml:space="preserve">.    </w:t>
                      </w:r>
                      <w:r w:rsidRPr="00D77198">
                        <w:rPr>
                          <w:sz w:val="24"/>
                        </w:rPr>
                        <w:tab/>
                      </w:r>
                    </w:p>
                    <w:p w14:paraId="21EEE6ED" w14:textId="77777777" w:rsidR="004C1A02" w:rsidRDefault="004C1A02" w:rsidP="005268CA"/>
                  </w:txbxContent>
                </v:textbox>
              </v:shape>
            </w:pict>
          </mc:Fallback>
        </mc:AlternateContent>
      </w:r>
      <w:r w:rsidR="005268CA" w:rsidRPr="00CB62F5">
        <w:rPr>
          <w:b/>
          <w:sz w:val="32"/>
          <w:szCs w:val="18"/>
        </w:rPr>
        <w:t>Behandling af forsla</w:t>
      </w:r>
      <w:r w:rsidR="000A4E57" w:rsidRPr="00CB62F5">
        <w:rPr>
          <w:b/>
          <w:sz w:val="32"/>
          <w:szCs w:val="18"/>
        </w:rPr>
        <w:t>g</w:t>
      </w:r>
      <w:r w:rsidR="00CB62F5">
        <w:rPr>
          <w:b/>
          <w:sz w:val="32"/>
          <w:szCs w:val="18"/>
        </w:rPr>
        <w:t xml:space="preserve"> </w:t>
      </w:r>
      <w:r w:rsidR="00CB62F5" w:rsidRPr="00CB62F5">
        <w:rPr>
          <w:b/>
          <w:sz w:val="28"/>
          <w:szCs w:val="16"/>
        </w:rPr>
        <w:t>– ingen forslag er indsendt</w:t>
      </w:r>
    </w:p>
    <w:p w14:paraId="0550E7A4" w14:textId="4FA0D0BE" w:rsidR="005268CA" w:rsidRPr="00CB62F5" w:rsidRDefault="005268CA" w:rsidP="005268CA">
      <w:pPr>
        <w:pStyle w:val="Listeafsnit"/>
        <w:numPr>
          <w:ilvl w:val="0"/>
          <w:numId w:val="1"/>
        </w:numPr>
        <w:rPr>
          <w:b/>
          <w:sz w:val="32"/>
          <w:szCs w:val="18"/>
        </w:rPr>
      </w:pPr>
      <w:r w:rsidRPr="00CB62F5">
        <w:rPr>
          <w:b/>
          <w:sz w:val="32"/>
          <w:szCs w:val="18"/>
        </w:rPr>
        <w:t>Fastsættelse af kontingent</w:t>
      </w:r>
    </w:p>
    <w:p w14:paraId="0BD33C19" w14:textId="77777777" w:rsidR="005268CA" w:rsidRPr="00CB62F5" w:rsidRDefault="005268CA" w:rsidP="005268CA">
      <w:pPr>
        <w:pStyle w:val="Listeafsnit"/>
        <w:numPr>
          <w:ilvl w:val="0"/>
          <w:numId w:val="1"/>
        </w:numPr>
        <w:rPr>
          <w:sz w:val="32"/>
          <w:szCs w:val="18"/>
        </w:rPr>
      </w:pPr>
      <w:r w:rsidRPr="00CB62F5">
        <w:rPr>
          <w:sz w:val="32"/>
          <w:szCs w:val="18"/>
        </w:rPr>
        <w:t xml:space="preserve"> </w:t>
      </w:r>
      <w:r w:rsidR="004A388B" w:rsidRPr="00CB62F5">
        <w:rPr>
          <w:sz w:val="32"/>
          <w:szCs w:val="18"/>
        </w:rPr>
        <w:tab/>
      </w:r>
      <w:r w:rsidR="004A388B" w:rsidRPr="00CB62F5">
        <w:rPr>
          <w:b/>
          <w:sz w:val="32"/>
          <w:szCs w:val="18"/>
        </w:rPr>
        <w:t>A)</w:t>
      </w:r>
      <w:r w:rsidRPr="00CB62F5">
        <w:rPr>
          <w:b/>
          <w:sz w:val="32"/>
          <w:szCs w:val="18"/>
        </w:rPr>
        <w:t xml:space="preserve"> Valg af bestyrelse i henhold til §8</w:t>
      </w:r>
    </w:p>
    <w:p w14:paraId="41B5436E" w14:textId="77777777" w:rsidR="005268CA" w:rsidRPr="00CB62F5" w:rsidRDefault="005268CA" w:rsidP="005268CA">
      <w:pPr>
        <w:pStyle w:val="Listeafsnit"/>
        <w:ind w:left="1530"/>
        <w:rPr>
          <w:sz w:val="28"/>
          <w:szCs w:val="18"/>
        </w:rPr>
      </w:pPr>
      <w:r w:rsidRPr="00CB62F5">
        <w:rPr>
          <w:sz w:val="28"/>
          <w:szCs w:val="18"/>
        </w:rPr>
        <w:t>Nuværende bestyrelse:</w:t>
      </w:r>
    </w:p>
    <w:p w14:paraId="61E89D37" w14:textId="70E98043" w:rsidR="005268CA" w:rsidRPr="00CB62F5" w:rsidRDefault="000A4E57" w:rsidP="005268CA">
      <w:pPr>
        <w:pStyle w:val="Listeafsnit"/>
        <w:ind w:left="1530"/>
        <w:rPr>
          <w:sz w:val="28"/>
          <w:szCs w:val="18"/>
        </w:rPr>
      </w:pPr>
      <w:r w:rsidRPr="00CB62F5">
        <w:rPr>
          <w:sz w:val="28"/>
          <w:szCs w:val="18"/>
        </w:rPr>
        <w:t>Anja Nørgaard (</w:t>
      </w:r>
      <w:r w:rsidR="001E7849" w:rsidRPr="00CB62F5">
        <w:rPr>
          <w:sz w:val="28"/>
          <w:szCs w:val="18"/>
        </w:rPr>
        <w:t xml:space="preserve">på </w:t>
      </w:r>
      <w:r w:rsidR="005268CA" w:rsidRPr="00CB62F5">
        <w:rPr>
          <w:sz w:val="28"/>
          <w:szCs w:val="18"/>
        </w:rPr>
        <w:t>valg</w:t>
      </w:r>
      <w:r w:rsidR="00E77BBB" w:rsidRPr="00CB62F5">
        <w:rPr>
          <w:sz w:val="28"/>
          <w:szCs w:val="18"/>
        </w:rPr>
        <w:t xml:space="preserve"> – modtager genvalg</w:t>
      </w:r>
      <w:r w:rsidR="005268CA" w:rsidRPr="00CB62F5">
        <w:rPr>
          <w:sz w:val="28"/>
          <w:szCs w:val="18"/>
        </w:rPr>
        <w:t>)</w:t>
      </w:r>
    </w:p>
    <w:p w14:paraId="0923258C" w14:textId="1BC17F61" w:rsidR="00413C9C" w:rsidRPr="00CB62F5" w:rsidRDefault="00413C9C" w:rsidP="004A388B">
      <w:pPr>
        <w:pStyle w:val="Listeafsnit"/>
        <w:ind w:left="1530"/>
        <w:rPr>
          <w:sz w:val="28"/>
          <w:szCs w:val="18"/>
        </w:rPr>
      </w:pPr>
      <w:r w:rsidRPr="00CB62F5">
        <w:rPr>
          <w:sz w:val="28"/>
          <w:szCs w:val="18"/>
        </w:rPr>
        <w:t>Ann Britt Due Madsen (på valg</w:t>
      </w:r>
      <w:r w:rsidR="00E77BBB" w:rsidRPr="00CB62F5">
        <w:rPr>
          <w:sz w:val="28"/>
          <w:szCs w:val="18"/>
        </w:rPr>
        <w:t xml:space="preserve"> – modtager genvalg</w:t>
      </w:r>
      <w:r w:rsidRPr="00CB62F5">
        <w:rPr>
          <w:sz w:val="28"/>
          <w:szCs w:val="18"/>
        </w:rPr>
        <w:t>)</w:t>
      </w:r>
    </w:p>
    <w:p w14:paraId="0240E050" w14:textId="4425422C" w:rsidR="004A388B" w:rsidRPr="00CB62F5" w:rsidRDefault="004A388B" w:rsidP="004A388B">
      <w:pPr>
        <w:pStyle w:val="Listeafsnit"/>
        <w:ind w:left="1530"/>
        <w:rPr>
          <w:sz w:val="28"/>
          <w:szCs w:val="18"/>
        </w:rPr>
      </w:pPr>
      <w:r w:rsidRPr="00CB62F5">
        <w:rPr>
          <w:sz w:val="28"/>
          <w:szCs w:val="18"/>
        </w:rPr>
        <w:t>Charlotte Nissen (på valg</w:t>
      </w:r>
      <w:r w:rsidR="00E77BBB" w:rsidRPr="00CB62F5">
        <w:rPr>
          <w:sz w:val="28"/>
          <w:szCs w:val="18"/>
        </w:rPr>
        <w:t xml:space="preserve"> – modtager genvalg</w:t>
      </w:r>
      <w:r w:rsidRPr="00CB62F5">
        <w:rPr>
          <w:sz w:val="28"/>
          <w:szCs w:val="18"/>
        </w:rPr>
        <w:t>)</w:t>
      </w:r>
    </w:p>
    <w:p w14:paraId="5C96EC39" w14:textId="0BF56788" w:rsidR="00413C9C" w:rsidRPr="00CB62F5" w:rsidRDefault="00413C9C" w:rsidP="00413C9C">
      <w:pPr>
        <w:pStyle w:val="Listeafsnit"/>
        <w:ind w:left="1530"/>
        <w:rPr>
          <w:sz w:val="28"/>
          <w:szCs w:val="18"/>
        </w:rPr>
      </w:pPr>
      <w:r w:rsidRPr="00CB62F5">
        <w:rPr>
          <w:sz w:val="28"/>
          <w:szCs w:val="18"/>
        </w:rPr>
        <w:t>Jonna Thygesen (</w:t>
      </w:r>
      <w:r w:rsidR="00E95980" w:rsidRPr="00CB62F5">
        <w:rPr>
          <w:sz w:val="28"/>
          <w:szCs w:val="18"/>
        </w:rPr>
        <w:t xml:space="preserve">ikke </w:t>
      </w:r>
      <w:r w:rsidRPr="00CB62F5">
        <w:rPr>
          <w:sz w:val="28"/>
          <w:szCs w:val="18"/>
        </w:rPr>
        <w:t>på valg)</w:t>
      </w:r>
    </w:p>
    <w:p w14:paraId="12F75229" w14:textId="4B4B38C1" w:rsidR="00413C9C" w:rsidRPr="00CB62F5" w:rsidRDefault="00413C9C" w:rsidP="00413C9C">
      <w:pPr>
        <w:pStyle w:val="Listeafsnit"/>
        <w:ind w:left="1530"/>
        <w:rPr>
          <w:sz w:val="28"/>
          <w:szCs w:val="18"/>
        </w:rPr>
      </w:pPr>
      <w:r w:rsidRPr="00CB62F5">
        <w:rPr>
          <w:sz w:val="28"/>
          <w:szCs w:val="18"/>
        </w:rPr>
        <w:t>Natasja Tillema Rasmussen (på valg</w:t>
      </w:r>
      <w:r w:rsidR="00E77BBB" w:rsidRPr="00CB62F5">
        <w:rPr>
          <w:sz w:val="28"/>
          <w:szCs w:val="18"/>
        </w:rPr>
        <w:t xml:space="preserve"> – modtager</w:t>
      </w:r>
      <w:r w:rsidR="00CB62F5" w:rsidRPr="00CB62F5">
        <w:rPr>
          <w:sz w:val="28"/>
          <w:szCs w:val="18"/>
        </w:rPr>
        <w:t xml:space="preserve"> ikke</w:t>
      </w:r>
      <w:r w:rsidR="00E77BBB" w:rsidRPr="00CB62F5">
        <w:rPr>
          <w:sz w:val="28"/>
          <w:szCs w:val="18"/>
        </w:rPr>
        <w:t xml:space="preserve"> genvalg</w:t>
      </w:r>
      <w:r w:rsidRPr="00CB62F5">
        <w:rPr>
          <w:sz w:val="28"/>
          <w:szCs w:val="18"/>
        </w:rPr>
        <w:t>)</w:t>
      </w:r>
    </w:p>
    <w:p w14:paraId="4C564B12" w14:textId="674B98D1" w:rsidR="00E95980" w:rsidRPr="00CB62F5" w:rsidRDefault="00E95980" w:rsidP="00413C9C">
      <w:pPr>
        <w:pStyle w:val="Listeafsnit"/>
        <w:ind w:left="1530"/>
        <w:rPr>
          <w:sz w:val="28"/>
          <w:szCs w:val="18"/>
        </w:rPr>
      </w:pPr>
      <w:r w:rsidRPr="00CB62F5">
        <w:rPr>
          <w:sz w:val="28"/>
          <w:szCs w:val="18"/>
        </w:rPr>
        <w:t>Jens Busborg (ikke på valg)</w:t>
      </w:r>
    </w:p>
    <w:p w14:paraId="5D044706" w14:textId="7C3A6797" w:rsidR="00E95980" w:rsidRPr="00CB62F5" w:rsidRDefault="00E95980" w:rsidP="00413C9C">
      <w:pPr>
        <w:pStyle w:val="Listeafsnit"/>
        <w:ind w:left="1530"/>
        <w:rPr>
          <w:sz w:val="28"/>
          <w:szCs w:val="18"/>
        </w:rPr>
      </w:pPr>
      <w:r w:rsidRPr="00CB62F5">
        <w:rPr>
          <w:sz w:val="28"/>
          <w:szCs w:val="18"/>
        </w:rPr>
        <w:t>Helle Andersen (ikke på valg)</w:t>
      </w:r>
    </w:p>
    <w:p w14:paraId="0DEA1E41" w14:textId="0A1D8877" w:rsidR="005268CA" w:rsidRPr="00CB62F5" w:rsidRDefault="004A388B" w:rsidP="004A388B">
      <w:pPr>
        <w:tabs>
          <w:tab w:val="left" w:pos="2066"/>
        </w:tabs>
        <w:rPr>
          <w:b/>
          <w:sz w:val="32"/>
          <w:szCs w:val="18"/>
        </w:rPr>
      </w:pPr>
      <w:r w:rsidRPr="00CB62F5">
        <w:rPr>
          <w:b/>
          <w:sz w:val="32"/>
          <w:szCs w:val="18"/>
        </w:rPr>
        <w:t xml:space="preserve">               </w:t>
      </w:r>
      <w:r w:rsidR="005268CA" w:rsidRPr="00CB62F5">
        <w:rPr>
          <w:b/>
          <w:sz w:val="32"/>
          <w:szCs w:val="18"/>
        </w:rPr>
        <w:t xml:space="preserve">B) Valg af revisorer </w:t>
      </w:r>
    </w:p>
    <w:p w14:paraId="69975823" w14:textId="77777777" w:rsidR="005268CA" w:rsidRPr="00CB62F5" w:rsidRDefault="005268CA" w:rsidP="005268CA">
      <w:pPr>
        <w:ind w:firstLine="1304"/>
        <w:rPr>
          <w:sz w:val="24"/>
          <w:szCs w:val="14"/>
        </w:rPr>
      </w:pPr>
      <w:r w:rsidRPr="00CB62F5">
        <w:rPr>
          <w:sz w:val="24"/>
          <w:szCs w:val="14"/>
        </w:rPr>
        <w:t>Nuværende e</w:t>
      </w:r>
      <w:r w:rsidR="000A4E57" w:rsidRPr="00CB62F5">
        <w:rPr>
          <w:sz w:val="24"/>
          <w:szCs w:val="14"/>
        </w:rPr>
        <w:t>r Claus Danielsen og Tina Konstmann</w:t>
      </w:r>
      <w:r w:rsidRPr="00CB62F5">
        <w:rPr>
          <w:sz w:val="24"/>
          <w:szCs w:val="14"/>
        </w:rPr>
        <w:t xml:space="preserve"> </w:t>
      </w:r>
    </w:p>
    <w:p w14:paraId="6E1D3438" w14:textId="77777777" w:rsidR="000A4E57" w:rsidRPr="00CB62F5" w:rsidRDefault="005268CA" w:rsidP="00FA4E65">
      <w:pPr>
        <w:pStyle w:val="Listeafsnit"/>
        <w:numPr>
          <w:ilvl w:val="0"/>
          <w:numId w:val="1"/>
        </w:numPr>
        <w:rPr>
          <w:b/>
          <w:sz w:val="20"/>
          <w:szCs w:val="18"/>
        </w:rPr>
      </w:pPr>
      <w:r w:rsidRPr="00CB62F5">
        <w:rPr>
          <w:b/>
          <w:sz w:val="32"/>
          <w:szCs w:val="18"/>
        </w:rPr>
        <w:t>Eventuelt</w:t>
      </w:r>
    </w:p>
    <w:p w14:paraId="71692BB2" w14:textId="77777777" w:rsidR="00411E6E" w:rsidRPr="00CB62F5" w:rsidRDefault="004C1A02" w:rsidP="004A388B">
      <w:pPr>
        <w:pStyle w:val="Listeafsnit"/>
        <w:numPr>
          <w:ilvl w:val="1"/>
          <w:numId w:val="1"/>
        </w:numPr>
        <w:rPr>
          <w:sz w:val="20"/>
          <w:szCs w:val="20"/>
        </w:rPr>
      </w:pPr>
      <w:r w:rsidRPr="00CB62F5">
        <w:rPr>
          <w:sz w:val="24"/>
          <w:szCs w:val="20"/>
        </w:rPr>
        <w:t>Der overleveres pokaler</w:t>
      </w:r>
      <w:r w:rsidR="000A4E57" w:rsidRPr="00CB62F5">
        <w:rPr>
          <w:sz w:val="24"/>
          <w:szCs w:val="20"/>
        </w:rPr>
        <w:t xml:space="preserve"> til klubvinderne</w:t>
      </w:r>
      <w:r w:rsidR="001F3548" w:rsidRPr="00CB62F5">
        <w:rPr>
          <w:sz w:val="24"/>
          <w:szCs w:val="20"/>
        </w:rPr>
        <w:tab/>
      </w:r>
    </w:p>
    <w:p w14:paraId="329E5663" w14:textId="3E37242F" w:rsidR="00413C9C" w:rsidRPr="00CB62F5" w:rsidRDefault="00413C9C" w:rsidP="00413C9C">
      <w:pPr>
        <w:pStyle w:val="Listeafsnit"/>
        <w:numPr>
          <w:ilvl w:val="1"/>
          <w:numId w:val="1"/>
        </w:numPr>
        <w:rPr>
          <w:sz w:val="20"/>
          <w:szCs w:val="20"/>
        </w:rPr>
      </w:pPr>
      <w:r w:rsidRPr="00CB62F5">
        <w:rPr>
          <w:sz w:val="24"/>
          <w:szCs w:val="20"/>
        </w:rPr>
        <w:t xml:space="preserve">Der udleveres diplomer og pins til ryttere, der har bestået RYTTERMÆRKER </w:t>
      </w:r>
    </w:p>
    <w:p w14:paraId="47C8EF81" w14:textId="194DB849" w:rsidR="00413C9C" w:rsidRPr="00A256B9" w:rsidRDefault="00413C9C" w:rsidP="00413C9C">
      <w:pPr>
        <w:pStyle w:val="Listeafsnit"/>
        <w:numPr>
          <w:ilvl w:val="1"/>
          <w:numId w:val="1"/>
        </w:numPr>
        <w:rPr>
          <w:sz w:val="20"/>
          <w:szCs w:val="20"/>
        </w:rPr>
      </w:pPr>
      <w:r w:rsidRPr="00CB62F5">
        <w:rPr>
          <w:sz w:val="24"/>
          <w:szCs w:val="20"/>
        </w:rPr>
        <w:t xml:space="preserve">Andre punkter </w:t>
      </w:r>
    </w:p>
    <w:p w14:paraId="6B0A9FDF" w14:textId="7FB8017D" w:rsidR="00A256B9" w:rsidRPr="00A256B9" w:rsidRDefault="00A256B9" w:rsidP="00A256B9">
      <w:pPr>
        <w:pStyle w:val="Listeafsnit"/>
        <w:numPr>
          <w:ilvl w:val="2"/>
          <w:numId w:val="1"/>
        </w:numPr>
        <w:rPr>
          <w:sz w:val="20"/>
          <w:szCs w:val="20"/>
        </w:rPr>
      </w:pPr>
      <w:r>
        <w:rPr>
          <w:sz w:val="24"/>
          <w:szCs w:val="20"/>
        </w:rPr>
        <w:t xml:space="preserve">Hjælper-timer: struktur for det kommende </w:t>
      </w:r>
      <w:proofErr w:type="spellStart"/>
      <w:r>
        <w:rPr>
          <w:sz w:val="24"/>
          <w:szCs w:val="20"/>
        </w:rPr>
        <w:t>stævneår</w:t>
      </w:r>
      <w:proofErr w:type="spellEnd"/>
    </w:p>
    <w:p w14:paraId="74B78870" w14:textId="77777777" w:rsidR="00A256B9" w:rsidRDefault="00A256B9" w:rsidP="00A256B9">
      <w:pPr>
        <w:pStyle w:val="Listeafsnit"/>
        <w:ind w:left="2250"/>
        <w:rPr>
          <w:sz w:val="20"/>
          <w:szCs w:val="20"/>
        </w:rPr>
      </w:pPr>
    </w:p>
    <w:p w14:paraId="5BE8E11B" w14:textId="77777777" w:rsidR="009B24CA" w:rsidRDefault="009B24CA" w:rsidP="009B24CA">
      <w:pPr>
        <w:rPr>
          <w:sz w:val="20"/>
          <w:szCs w:val="20"/>
        </w:rPr>
      </w:pPr>
    </w:p>
    <w:p w14:paraId="3D451B10" w14:textId="77777777" w:rsidR="009B24CA" w:rsidRDefault="009B24CA" w:rsidP="009B24CA">
      <w:pPr>
        <w:rPr>
          <w:sz w:val="20"/>
          <w:szCs w:val="20"/>
        </w:rPr>
      </w:pPr>
    </w:p>
    <w:tbl>
      <w:tblPr>
        <w:tblStyle w:val="Tabel-Gitter"/>
        <w:tblW w:w="0" w:type="auto"/>
        <w:tblLook w:val="04A0" w:firstRow="1" w:lastRow="0" w:firstColumn="1" w:lastColumn="0" w:noHBand="0" w:noVBand="1"/>
      </w:tblPr>
      <w:tblGrid>
        <w:gridCol w:w="532"/>
        <w:gridCol w:w="2109"/>
        <w:gridCol w:w="7095"/>
      </w:tblGrid>
      <w:tr w:rsidR="009B24CA" w:rsidRPr="009B24CA" w14:paraId="471DB4B7" w14:textId="77777777" w:rsidTr="009B24CA">
        <w:tc>
          <w:tcPr>
            <w:tcW w:w="534" w:type="dxa"/>
          </w:tcPr>
          <w:p w14:paraId="44EEA515" w14:textId="666449B4" w:rsidR="009B24CA" w:rsidRPr="009B24CA" w:rsidRDefault="009B24CA" w:rsidP="009B24CA">
            <w:pPr>
              <w:rPr>
                <w:sz w:val="24"/>
                <w:szCs w:val="24"/>
              </w:rPr>
            </w:pPr>
            <w:r w:rsidRPr="009B24CA">
              <w:rPr>
                <w:sz w:val="24"/>
                <w:szCs w:val="24"/>
              </w:rPr>
              <w:t>1</w:t>
            </w:r>
          </w:p>
        </w:tc>
        <w:tc>
          <w:tcPr>
            <w:tcW w:w="2126" w:type="dxa"/>
          </w:tcPr>
          <w:p w14:paraId="123FEB74" w14:textId="213F7068" w:rsidR="009B24CA" w:rsidRPr="009B24CA" w:rsidRDefault="009B24CA" w:rsidP="009B24CA">
            <w:pPr>
              <w:rPr>
                <w:sz w:val="24"/>
                <w:szCs w:val="24"/>
              </w:rPr>
            </w:pPr>
            <w:r w:rsidRPr="009B24CA">
              <w:rPr>
                <w:sz w:val="24"/>
                <w:szCs w:val="24"/>
              </w:rPr>
              <w:t>Valg af dirigent</w:t>
            </w:r>
          </w:p>
        </w:tc>
        <w:tc>
          <w:tcPr>
            <w:tcW w:w="7226" w:type="dxa"/>
          </w:tcPr>
          <w:p w14:paraId="25F551EC" w14:textId="77777777" w:rsidR="009B24CA" w:rsidRDefault="009B24CA" w:rsidP="009B24CA">
            <w:pPr>
              <w:rPr>
                <w:sz w:val="24"/>
                <w:szCs w:val="24"/>
              </w:rPr>
            </w:pPr>
            <w:r w:rsidRPr="009B24CA">
              <w:rPr>
                <w:sz w:val="24"/>
                <w:szCs w:val="24"/>
              </w:rPr>
              <w:t xml:space="preserve">Mia Dichmann </w:t>
            </w:r>
            <w:r w:rsidR="007F4C59">
              <w:rPr>
                <w:sz w:val="24"/>
                <w:szCs w:val="24"/>
              </w:rPr>
              <w:t>Jensen vælges</w:t>
            </w:r>
          </w:p>
          <w:p w14:paraId="39387CEF" w14:textId="5E2355F8" w:rsidR="00CA2644" w:rsidRPr="009B24CA" w:rsidRDefault="00CA2644" w:rsidP="009B24CA">
            <w:pPr>
              <w:rPr>
                <w:sz w:val="24"/>
                <w:szCs w:val="24"/>
              </w:rPr>
            </w:pPr>
          </w:p>
        </w:tc>
      </w:tr>
      <w:tr w:rsidR="009B24CA" w:rsidRPr="009B24CA" w14:paraId="11FEF5E5" w14:textId="77777777" w:rsidTr="009B24CA">
        <w:tc>
          <w:tcPr>
            <w:tcW w:w="534" w:type="dxa"/>
          </w:tcPr>
          <w:p w14:paraId="59AAACCA" w14:textId="306C6485" w:rsidR="009B24CA" w:rsidRPr="009B24CA" w:rsidRDefault="009B24CA" w:rsidP="009B24CA">
            <w:pPr>
              <w:rPr>
                <w:sz w:val="24"/>
                <w:szCs w:val="24"/>
              </w:rPr>
            </w:pPr>
            <w:r w:rsidRPr="009B24CA">
              <w:rPr>
                <w:sz w:val="24"/>
                <w:szCs w:val="24"/>
              </w:rPr>
              <w:t>2</w:t>
            </w:r>
          </w:p>
        </w:tc>
        <w:tc>
          <w:tcPr>
            <w:tcW w:w="2126" w:type="dxa"/>
          </w:tcPr>
          <w:p w14:paraId="03B3B932" w14:textId="7E4DA2BE" w:rsidR="009B24CA" w:rsidRPr="009B24CA" w:rsidRDefault="009B24CA" w:rsidP="009B24CA">
            <w:pPr>
              <w:rPr>
                <w:sz w:val="24"/>
                <w:szCs w:val="24"/>
              </w:rPr>
            </w:pPr>
            <w:r w:rsidRPr="009B24CA">
              <w:rPr>
                <w:sz w:val="24"/>
                <w:szCs w:val="24"/>
              </w:rPr>
              <w:t>Aflæggelse af beretning</w:t>
            </w:r>
          </w:p>
        </w:tc>
        <w:tc>
          <w:tcPr>
            <w:tcW w:w="7226" w:type="dxa"/>
          </w:tcPr>
          <w:p w14:paraId="75186FB8" w14:textId="77777777" w:rsidR="009B24CA" w:rsidRPr="009B24CA" w:rsidRDefault="009B24CA" w:rsidP="009B24CA">
            <w:pPr>
              <w:rPr>
                <w:sz w:val="24"/>
                <w:szCs w:val="24"/>
              </w:rPr>
            </w:pPr>
            <w:r w:rsidRPr="009B24CA">
              <w:rPr>
                <w:sz w:val="24"/>
                <w:szCs w:val="24"/>
              </w:rPr>
              <w:t>Formanden aflægger beretning</w:t>
            </w:r>
          </w:p>
          <w:p w14:paraId="6818676F" w14:textId="77777777" w:rsidR="009B24CA" w:rsidRDefault="009B24CA" w:rsidP="009B24CA">
            <w:pPr>
              <w:rPr>
                <w:sz w:val="24"/>
                <w:szCs w:val="24"/>
              </w:rPr>
            </w:pPr>
          </w:p>
          <w:p w14:paraId="7E74548D"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 xml:space="preserve">Kære medlemmer </w:t>
            </w:r>
          </w:p>
          <w:p w14:paraId="4FDCACC4"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Velkommen til generalforsamlingen 202</w:t>
            </w:r>
            <w:r>
              <w:rPr>
                <w:rFonts w:ascii="Arial" w:eastAsia="Times New Roman" w:hAnsi="Arial" w:cs="Arial"/>
                <w:color w:val="252500"/>
                <w:lang w:eastAsia="da-DK"/>
              </w:rPr>
              <w:t>5</w:t>
            </w:r>
          </w:p>
          <w:p w14:paraId="5FDCCBAB"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 xml:space="preserve">Vi er pt </w:t>
            </w:r>
            <w:proofErr w:type="spellStart"/>
            <w:r w:rsidRPr="00741C77">
              <w:rPr>
                <w:rFonts w:ascii="Arial" w:eastAsia="Times New Roman" w:hAnsi="Arial" w:cs="Arial"/>
                <w:color w:val="252500"/>
                <w:lang w:eastAsia="da-DK"/>
              </w:rPr>
              <w:t>c</w:t>
            </w:r>
            <w:r>
              <w:rPr>
                <w:rFonts w:ascii="Arial" w:eastAsia="Times New Roman" w:hAnsi="Arial" w:cs="Arial"/>
                <w:color w:val="252500"/>
                <w:lang w:eastAsia="da-DK"/>
              </w:rPr>
              <w:t>a</w:t>
            </w:r>
            <w:proofErr w:type="spellEnd"/>
            <w:r>
              <w:rPr>
                <w:rFonts w:ascii="Arial" w:eastAsia="Times New Roman" w:hAnsi="Arial" w:cs="Arial"/>
                <w:color w:val="252500"/>
                <w:lang w:eastAsia="da-DK"/>
              </w:rPr>
              <w:t xml:space="preserve"> 200</w:t>
            </w:r>
            <w:r w:rsidRPr="00741C77">
              <w:rPr>
                <w:rFonts w:ascii="Arial" w:eastAsia="Times New Roman" w:hAnsi="Arial" w:cs="Arial"/>
                <w:color w:val="252500"/>
                <w:lang w:eastAsia="da-DK"/>
              </w:rPr>
              <w:t xml:space="preserve"> medlemmer på BIS. </w:t>
            </w:r>
          </w:p>
          <w:p w14:paraId="347E519D"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Vi har</w:t>
            </w:r>
            <w:r>
              <w:rPr>
                <w:rFonts w:ascii="Arial" w:eastAsia="Times New Roman" w:hAnsi="Arial" w:cs="Arial"/>
                <w:color w:val="252500"/>
                <w:lang w:eastAsia="da-DK"/>
              </w:rPr>
              <w:t xml:space="preserve"> igen</w:t>
            </w:r>
            <w:r w:rsidRPr="00741C77">
              <w:rPr>
                <w:rFonts w:ascii="Arial" w:eastAsia="Times New Roman" w:hAnsi="Arial" w:cs="Arial"/>
                <w:color w:val="252500"/>
                <w:lang w:eastAsia="da-DK"/>
              </w:rPr>
              <w:t xml:space="preserve"> fuld stald</w:t>
            </w:r>
            <w:r>
              <w:rPr>
                <w:rFonts w:ascii="Arial" w:eastAsia="Times New Roman" w:hAnsi="Arial" w:cs="Arial"/>
                <w:color w:val="252500"/>
                <w:lang w:eastAsia="da-DK"/>
              </w:rPr>
              <w:t xml:space="preserve"> efter en periode med lidt tomme bokse. D</w:t>
            </w:r>
            <w:r w:rsidRPr="00741C77">
              <w:rPr>
                <w:rFonts w:ascii="Arial" w:eastAsia="Times New Roman" w:hAnsi="Arial" w:cs="Arial"/>
                <w:color w:val="252500"/>
                <w:lang w:eastAsia="da-DK"/>
              </w:rPr>
              <w:t xml:space="preserve">et er dejligt med flere </w:t>
            </w:r>
            <w:proofErr w:type="spellStart"/>
            <w:r w:rsidRPr="00741C77">
              <w:rPr>
                <w:rFonts w:ascii="Arial" w:eastAsia="Times New Roman" w:hAnsi="Arial" w:cs="Arial"/>
                <w:color w:val="252500"/>
                <w:lang w:eastAsia="da-DK"/>
              </w:rPr>
              <w:t>opstaldere</w:t>
            </w:r>
            <w:proofErr w:type="spellEnd"/>
            <w:r w:rsidRPr="00741C77">
              <w:rPr>
                <w:rFonts w:ascii="Arial" w:eastAsia="Times New Roman" w:hAnsi="Arial" w:cs="Arial"/>
                <w:color w:val="252500"/>
                <w:lang w:eastAsia="da-DK"/>
              </w:rPr>
              <w:t xml:space="preserve"> og heste i ridning. </w:t>
            </w:r>
            <w:r>
              <w:rPr>
                <w:rFonts w:ascii="Arial" w:eastAsia="Times New Roman" w:hAnsi="Arial" w:cs="Arial"/>
                <w:color w:val="252500"/>
                <w:lang w:eastAsia="da-DK"/>
              </w:rPr>
              <w:t xml:space="preserve">Vi kan takke vores daglige leder og personale for at vi er et attraktivt sted at sende heste til. </w:t>
            </w:r>
            <w:r w:rsidRPr="00741C77">
              <w:rPr>
                <w:rFonts w:ascii="Arial" w:eastAsia="Times New Roman" w:hAnsi="Arial" w:cs="Arial"/>
                <w:color w:val="252500"/>
                <w:lang w:eastAsia="da-DK"/>
              </w:rPr>
              <w:t>De gør hvad de kan for at få hverdagen og hjulene til at køre rundt. Tak til jer for at få enderne til at hænge sammen.</w:t>
            </w:r>
            <w:r>
              <w:rPr>
                <w:rFonts w:ascii="Arial" w:eastAsia="Times New Roman" w:hAnsi="Arial" w:cs="Arial"/>
                <w:color w:val="252500"/>
                <w:lang w:eastAsia="da-DK"/>
              </w:rPr>
              <w:t xml:space="preserve"> </w:t>
            </w:r>
            <w:r w:rsidRPr="00741C77">
              <w:rPr>
                <w:rFonts w:ascii="Arial" w:eastAsia="Times New Roman" w:hAnsi="Arial" w:cs="Arial"/>
                <w:color w:val="252500"/>
                <w:lang w:eastAsia="da-DK"/>
              </w:rPr>
              <w:t xml:space="preserve">Det er dejligt med liv i staldene og i hallerne. Det håber vi fortsætter i det nye år. </w:t>
            </w:r>
          </w:p>
          <w:p w14:paraId="6D0DBC7D"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Vi kan se i regnskabet at vi drifter fornuftigt</w:t>
            </w:r>
            <w:r>
              <w:rPr>
                <w:rFonts w:ascii="Arial" w:eastAsia="Times New Roman" w:hAnsi="Arial" w:cs="Arial"/>
                <w:color w:val="252500"/>
                <w:lang w:eastAsia="da-DK"/>
              </w:rPr>
              <w:t>.</w:t>
            </w:r>
            <w:r w:rsidRPr="00741C77">
              <w:rPr>
                <w:rFonts w:ascii="Arial" w:eastAsia="Times New Roman" w:hAnsi="Arial" w:cs="Arial"/>
                <w:color w:val="252500"/>
                <w:lang w:eastAsia="da-DK"/>
              </w:rPr>
              <w:t xml:space="preserve"> </w:t>
            </w:r>
            <w:r>
              <w:rPr>
                <w:rFonts w:ascii="Arial" w:eastAsia="Times New Roman" w:hAnsi="Arial" w:cs="Arial"/>
                <w:color w:val="252500"/>
                <w:lang w:eastAsia="da-DK"/>
              </w:rPr>
              <w:t>V</w:t>
            </w:r>
            <w:r w:rsidRPr="00741C77">
              <w:rPr>
                <w:rFonts w:ascii="Arial" w:eastAsia="Times New Roman" w:hAnsi="Arial" w:cs="Arial"/>
                <w:color w:val="252500"/>
                <w:lang w:eastAsia="da-DK"/>
              </w:rPr>
              <w:t>i</w:t>
            </w:r>
            <w:r>
              <w:rPr>
                <w:rFonts w:ascii="Arial" w:eastAsia="Times New Roman" w:hAnsi="Arial" w:cs="Arial"/>
                <w:color w:val="252500"/>
                <w:lang w:eastAsia="da-DK"/>
              </w:rPr>
              <w:t xml:space="preserve"> kommer igen</w:t>
            </w:r>
            <w:r w:rsidRPr="00741C77">
              <w:rPr>
                <w:rFonts w:ascii="Arial" w:eastAsia="Times New Roman" w:hAnsi="Arial" w:cs="Arial"/>
                <w:color w:val="252500"/>
                <w:lang w:eastAsia="da-DK"/>
              </w:rPr>
              <w:t xml:space="preserve"> i år ud med et mindre oversku</w:t>
            </w:r>
            <w:r>
              <w:rPr>
                <w:rFonts w:ascii="Arial" w:eastAsia="Times New Roman" w:hAnsi="Arial" w:cs="Arial"/>
                <w:color w:val="252500"/>
                <w:lang w:eastAsia="da-DK"/>
              </w:rPr>
              <w:t>d, i stil med sidste år</w:t>
            </w:r>
            <w:r w:rsidRPr="00741C77">
              <w:rPr>
                <w:rFonts w:ascii="Arial" w:eastAsia="Times New Roman" w:hAnsi="Arial" w:cs="Arial"/>
                <w:color w:val="252500"/>
                <w:lang w:eastAsia="da-DK"/>
              </w:rPr>
              <w:t xml:space="preserve">. </w:t>
            </w:r>
            <w:r>
              <w:rPr>
                <w:rFonts w:ascii="Arial" w:eastAsia="Times New Roman" w:hAnsi="Arial" w:cs="Arial"/>
                <w:color w:val="252500"/>
                <w:lang w:eastAsia="da-DK"/>
              </w:rPr>
              <w:t xml:space="preserve">Selv om året har været præget af høje priser på både foder og halm. </w:t>
            </w:r>
            <w:r w:rsidRPr="00741C77">
              <w:rPr>
                <w:rFonts w:ascii="Arial" w:eastAsia="Times New Roman" w:hAnsi="Arial" w:cs="Arial"/>
                <w:color w:val="252500"/>
                <w:lang w:eastAsia="da-DK"/>
              </w:rPr>
              <w:t xml:space="preserve">Vi har fået afholdt nogle gode stævner og arrangementer. Vi ved godt det kræver mange hænder. </w:t>
            </w:r>
            <w:r>
              <w:rPr>
                <w:rFonts w:ascii="Arial" w:eastAsia="Times New Roman" w:hAnsi="Arial" w:cs="Arial"/>
                <w:color w:val="252500"/>
                <w:lang w:eastAsia="da-DK"/>
              </w:rPr>
              <w:t>Men det er det der gør, at vi kan holde priserne nede på trods af at alt er steget.</w:t>
            </w:r>
          </w:p>
          <w:p w14:paraId="4304FA0D" w14:textId="77777777" w:rsidR="00CA2644" w:rsidRPr="00741C77" w:rsidRDefault="00CA2644" w:rsidP="00CA2644">
            <w:pPr>
              <w:rPr>
                <w:rFonts w:ascii="Arial" w:eastAsia="Times New Roman" w:hAnsi="Arial" w:cs="Arial"/>
                <w:color w:val="252500"/>
                <w:lang w:eastAsia="da-DK"/>
              </w:rPr>
            </w:pPr>
            <w:r>
              <w:rPr>
                <w:rFonts w:ascii="Arial" w:eastAsia="Times New Roman" w:hAnsi="Arial" w:cs="Arial"/>
                <w:color w:val="252500"/>
                <w:lang w:eastAsia="da-DK"/>
              </w:rPr>
              <w:t>Vi har hele tiden fokus på at alle medlemmer har lyst til at give en hånd. Vi træ</w:t>
            </w:r>
            <w:r w:rsidRPr="00741C77">
              <w:rPr>
                <w:rFonts w:ascii="Arial" w:eastAsia="Times New Roman" w:hAnsi="Arial" w:cs="Arial"/>
                <w:color w:val="252500"/>
                <w:lang w:eastAsia="da-DK"/>
              </w:rPr>
              <w:t>der stien mens vi går den</w:t>
            </w:r>
            <w:r>
              <w:rPr>
                <w:rFonts w:ascii="Arial" w:eastAsia="Times New Roman" w:hAnsi="Arial" w:cs="Arial"/>
                <w:color w:val="252500"/>
                <w:lang w:eastAsia="da-DK"/>
              </w:rPr>
              <w:t xml:space="preserve"> </w:t>
            </w:r>
            <w:proofErr w:type="spellStart"/>
            <w:r>
              <w:rPr>
                <w:rFonts w:ascii="Arial" w:eastAsia="Times New Roman" w:hAnsi="Arial" w:cs="Arial"/>
                <w:color w:val="252500"/>
                <w:lang w:eastAsia="da-DK"/>
              </w:rPr>
              <w:t>ifht</w:t>
            </w:r>
            <w:proofErr w:type="spellEnd"/>
            <w:r>
              <w:rPr>
                <w:rFonts w:ascii="Arial" w:eastAsia="Times New Roman" w:hAnsi="Arial" w:cs="Arial"/>
                <w:color w:val="252500"/>
                <w:lang w:eastAsia="da-DK"/>
              </w:rPr>
              <w:t xml:space="preserve"> at lave et godt og overskueligt system.</w:t>
            </w:r>
            <w:r w:rsidRPr="00741C77">
              <w:rPr>
                <w:rFonts w:ascii="Arial" w:eastAsia="Times New Roman" w:hAnsi="Arial" w:cs="Arial"/>
                <w:color w:val="252500"/>
                <w:lang w:eastAsia="da-DK"/>
              </w:rPr>
              <w:t xml:space="preserve"> </w:t>
            </w:r>
            <w:r>
              <w:rPr>
                <w:rFonts w:ascii="Arial" w:eastAsia="Times New Roman" w:hAnsi="Arial" w:cs="Arial"/>
                <w:color w:val="252500"/>
                <w:lang w:eastAsia="da-DK"/>
              </w:rPr>
              <w:t>Jo mere alle</w:t>
            </w:r>
            <w:r w:rsidRPr="00741C77">
              <w:rPr>
                <w:rFonts w:ascii="Arial" w:eastAsia="Times New Roman" w:hAnsi="Arial" w:cs="Arial"/>
                <w:color w:val="252500"/>
                <w:lang w:eastAsia="da-DK"/>
              </w:rPr>
              <w:t xml:space="preserve"> medlemmer rykke</w:t>
            </w:r>
            <w:r>
              <w:rPr>
                <w:rFonts w:ascii="Arial" w:eastAsia="Times New Roman" w:hAnsi="Arial" w:cs="Arial"/>
                <w:color w:val="252500"/>
                <w:lang w:eastAsia="da-DK"/>
              </w:rPr>
              <w:t xml:space="preserve">r </w:t>
            </w:r>
            <w:r w:rsidRPr="00741C77">
              <w:rPr>
                <w:rFonts w:ascii="Arial" w:eastAsia="Times New Roman" w:hAnsi="Arial" w:cs="Arial"/>
                <w:color w:val="252500"/>
                <w:lang w:eastAsia="da-DK"/>
              </w:rPr>
              <w:t xml:space="preserve">sammen og jo flere hænder der er, </w:t>
            </w:r>
            <w:r>
              <w:rPr>
                <w:rFonts w:ascii="Arial" w:eastAsia="Times New Roman" w:hAnsi="Arial" w:cs="Arial"/>
                <w:color w:val="252500"/>
                <w:lang w:eastAsia="da-DK"/>
              </w:rPr>
              <w:t xml:space="preserve">jo nemmere </w:t>
            </w:r>
            <w:r w:rsidRPr="00741C77">
              <w:rPr>
                <w:rFonts w:ascii="Arial" w:eastAsia="Times New Roman" w:hAnsi="Arial" w:cs="Arial"/>
                <w:color w:val="252500"/>
                <w:lang w:eastAsia="da-DK"/>
              </w:rPr>
              <w:t xml:space="preserve">bliver det </w:t>
            </w:r>
            <w:r>
              <w:rPr>
                <w:rFonts w:ascii="Arial" w:eastAsia="Times New Roman" w:hAnsi="Arial" w:cs="Arial"/>
                <w:color w:val="252500"/>
                <w:lang w:eastAsia="da-DK"/>
              </w:rPr>
              <w:t xml:space="preserve">at </w:t>
            </w:r>
            <w:r w:rsidRPr="00741C77">
              <w:rPr>
                <w:rFonts w:ascii="Arial" w:eastAsia="Times New Roman" w:hAnsi="Arial" w:cs="Arial"/>
                <w:color w:val="252500"/>
                <w:lang w:eastAsia="da-DK"/>
              </w:rPr>
              <w:t>løfte opgaverne</w:t>
            </w:r>
            <w:r>
              <w:rPr>
                <w:rFonts w:ascii="Arial" w:eastAsia="Times New Roman" w:hAnsi="Arial" w:cs="Arial"/>
                <w:color w:val="252500"/>
                <w:lang w:eastAsia="da-DK"/>
              </w:rPr>
              <w:t xml:space="preserve"> for de ildsjæle, der arrangerer stævnerne</w:t>
            </w:r>
            <w:r w:rsidRPr="00741C77">
              <w:rPr>
                <w:rFonts w:ascii="Arial" w:eastAsia="Times New Roman" w:hAnsi="Arial" w:cs="Arial"/>
                <w:color w:val="252500"/>
                <w:lang w:eastAsia="da-DK"/>
              </w:rPr>
              <w:t xml:space="preserve">. </w:t>
            </w:r>
          </w:p>
          <w:p w14:paraId="30F99B44"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 xml:space="preserve">Vi sætter stor pris på al den hjælp vi kan få. Det er vores alle </w:t>
            </w:r>
            <w:proofErr w:type="spellStart"/>
            <w:r w:rsidRPr="00741C77">
              <w:rPr>
                <w:rFonts w:ascii="Arial" w:eastAsia="Times New Roman" w:hAnsi="Arial" w:cs="Arial"/>
                <w:color w:val="252500"/>
                <w:lang w:eastAsia="da-DK"/>
              </w:rPr>
              <w:t>sammens</w:t>
            </w:r>
            <w:proofErr w:type="spellEnd"/>
            <w:r w:rsidRPr="00741C77">
              <w:rPr>
                <w:rFonts w:ascii="Arial" w:eastAsia="Times New Roman" w:hAnsi="Arial" w:cs="Arial"/>
                <w:color w:val="252500"/>
                <w:lang w:eastAsia="da-DK"/>
              </w:rPr>
              <w:t xml:space="preserve"> klub, så når vi gør noget godt for fællesskabet, så gør vi noget godt hele vejen rundt </w:t>
            </w:r>
          </w:p>
          <w:p w14:paraId="72C651AC"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 xml:space="preserve">Derfor vil vi gerne takke ALLE frivillige som gør en stor indsats for klubben, både i hverdagen og til stævner og arrangementer. Hver gang vi gør noget i fællesskab viser vi klubånd -TAK. </w:t>
            </w:r>
          </w:p>
          <w:p w14:paraId="3D3828BF"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 xml:space="preserve">I </w:t>
            </w:r>
            <w:r>
              <w:rPr>
                <w:rFonts w:ascii="Arial" w:eastAsia="Times New Roman" w:hAnsi="Arial" w:cs="Arial"/>
                <w:color w:val="252500"/>
                <w:lang w:eastAsia="da-DK"/>
              </w:rPr>
              <w:t>2024</w:t>
            </w:r>
            <w:r w:rsidRPr="00741C77">
              <w:rPr>
                <w:rFonts w:ascii="Arial" w:eastAsia="Times New Roman" w:hAnsi="Arial" w:cs="Arial"/>
                <w:color w:val="252500"/>
                <w:lang w:eastAsia="da-DK"/>
              </w:rPr>
              <w:t xml:space="preserve"> arbejde</w:t>
            </w:r>
            <w:r>
              <w:rPr>
                <w:rFonts w:ascii="Arial" w:eastAsia="Times New Roman" w:hAnsi="Arial" w:cs="Arial"/>
                <w:color w:val="252500"/>
                <w:lang w:eastAsia="da-DK"/>
              </w:rPr>
              <w:t>de vi</w:t>
            </w:r>
            <w:r w:rsidRPr="00741C77">
              <w:rPr>
                <w:rFonts w:ascii="Arial" w:eastAsia="Times New Roman" w:hAnsi="Arial" w:cs="Arial"/>
                <w:color w:val="252500"/>
                <w:lang w:eastAsia="da-DK"/>
              </w:rPr>
              <w:t xml:space="preserve"> videre med ryttermærker, det </w:t>
            </w:r>
            <w:r>
              <w:rPr>
                <w:rFonts w:ascii="Arial" w:eastAsia="Times New Roman" w:hAnsi="Arial" w:cs="Arial"/>
                <w:color w:val="252500"/>
                <w:lang w:eastAsia="da-DK"/>
              </w:rPr>
              <w:t>var</w:t>
            </w:r>
            <w:r w:rsidRPr="00741C77">
              <w:rPr>
                <w:rFonts w:ascii="Arial" w:eastAsia="Times New Roman" w:hAnsi="Arial" w:cs="Arial"/>
                <w:color w:val="252500"/>
                <w:lang w:eastAsia="da-DK"/>
              </w:rPr>
              <w:t xml:space="preserve"> dejligt se både elevryttere og </w:t>
            </w:r>
            <w:proofErr w:type="spellStart"/>
            <w:r w:rsidRPr="00741C77">
              <w:rPr>
                <w:rFonts w:ascii="Arial" w:eastAsia="Times New Roman" w:hAnsi="Arial" w:cs="Arial"/>
                <w:color w:val="252500"/>
                <w:lang w:eastAsia="da-DK"/>
              </w:rPr>
              <w:t>opstaldere</w:t>
            </w:r>
            <w:proofErr w:type="spellEnd"/>
            <w:r w:rsidRPr="00741C77">
              <w:rPr>
                <w:rFonts w:ascii="Arial" w:eastAsia="Times New Roman" w:hAnsi="Arial" w:cs="Arial"/>
                <w:color w:val="252500"/>
                <w:lang w:eastAsia="da-DK"/>
              </w:rPr>
              <w:t xml:space="preserve"> i blandet flok, fordybe sig og dygtiggøre sig. Der har også i ryttermærkerne været fokus på hestevelfærd og på, hvordan vi skal omgås hestene ordentligt og sikkert. </w:t>
            </w:r>
            <w:r>
              <w:rPr>
                <w:rFonts w:ascii="Arial" w:eastAsia="Times New Roman" w:hAnsi="Arial" w:cs="Arial"/>
                <w:color w:val="252500"/>
                <w:lang w:eastAsia="da-DK"/>
              </w:rPr>
              <w:t xml:space="preserve">Det er fortsat vigtigt at vi hele tiden har dette for øje. </w:t>
            </w:r>
          </w:p>
          <w:p w14:paraId="2E800B91" w14:textId="77777777" w:rsidR="00CA2644" w:rsidRPr="00741C77"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Sidder man med ideer til andre gode aktiviteter, så kom med dem og lad os sammen blive endnu bedre</w:t>
            </w:r>
            <w:r>
              <w:rPr>
                <w:rFonts w:ascii="Arial" w:eastAsia="Times New Roman" w:hAnsi="Arial" w:cs="Arial"/>
                <w:color w:val="252500"/>
                <w:lang w:eastAsia="da-DK"/>
              </w:rPr>
              <w:t xml:space="preserve">. </w:t>
            </w:r>
          </w:p>
          <w:p w14:paraId="01488DE6" w14:textId="77777777" w:rsidR="00CA2644" w:rsidRDefault="00CA2644" w:rsidP="00CA2644">
            <w:pPr>
              <w:rPr>
                <w:rFonts w:ascii="Arial" w:eastAsia="Times New Roman" w:hAnsi="Arial" w:cs="Arial"/>
                <w:color w:val="252500"/>
                <w:lang w:eastAsia="da-DK"/>
              </w:rPr>
            </w:pPr>
            <w:r w:rsidRPr="00741C77">
              <w:rPr>
                <w:rFonts w:ascii="Arial" w:eastAsia="Times New Roman" w:hAnsi="Arial" w:cs="Arial"/>
                <w:color w:val="252500"/>
                <w:lang w:eastAsia="da-DK"/>
              </w:rPr>
              <w:t>Tak til stævnearrangørerne for at bruge</w:t>
            </w:r>
            <w:r>
              <w:rPr>
                <w:rFonts w:ascii="Arial" w:eastAsia="Times New Roman" w:hAnsi="Arial" w:cs="Arial"/>
                <w:color w:val="252500"/>
                <w:lang w:eastAsia="da-DK"/>
              </w:rPr>
              <w:t xml:space="preserve"> en masse</w:t>
            </w:r>
            <w:r w:rsidRPr="00741C77">
              <w:rPr>
                <w:rFonts w:ascii="Arial" w:eastAsia="Times New Roman" w:hAnsi="Arial" w:cs="Arial"/>
                <w:color w:val="252500"/>
                <w:lang w:eastAsia="da-DK"/>
              </w:rPr>
              <w:t xml:space="preserve"> tid og få puslespillet til at gå op hver</w:t>
            </w:r>
            <w:r>
              <w:rPr>
                <w:rFonts w:ascii="Arial" w:eastAsia="Times New Roman" w:hAnsi="Arial" w:cs="Arial"/>
                <w:color w:val="252500"/>
                <w:lang w:eastAsia="da-DK"/>
              </w:rPr>
              <w:t xml:space="preserve"> eneste</w:t>
            </w:r>
            <w:r w:rsidRPr="00741C77">
              <w:rPr>
                <w:rFonts w:ascii="Arial" w:eastAsia="Times New Roman" w:hAnsi="Arial" w:cs="Arial"/>
                <w:color w:val="252500"/>
                <w:lang w:eastAsia="da-DK"/>
              </w:rPr>
              <w:t xml:space="preserve"> gang. Dette gælder også for BISSERNE, som hver gang der er et </w:t>
            </w:r>
            <w:proofErr w:type="gramStart"/>
            <w:r w:rsidRPr="00741C77">
              <w:rPr>
                <w:rFonts w:ascii="Arial" w:eastAsia="Times New Roman" w:hAnsi="Arial" w:cs="Arial"/>
                <w:color w:val="252500"/>
                <w:lang w:eastAsia="da-DK"/>
              </w:rPr>
              <w:t>arrangement</w:t>
            </w:r>
            <w:proofErr w:type="gramEnd"/>
            <w:r w:rsidRPr="00741C77">
              <w:rPr>
                <w:rFonts w:ascii="Arial" w:eastAsia="Times New Roman" w:hAnsi="Arial" w:cs="Arial"/>
                <w:color w:val="252500"/>
                <w:lang w:eastAsia="da-DK"/>
              </w:rPr>
              <w:t xml:space="preserve"> åbner op for cafeteriet og deler ud med glæde og smil. </w:t>
            </w:r>
            <w:r>
              <w:rPr>
                <w:rFonts w:ascii="Arial" w:eastAsia="Times New Roman" w:hAnsi="Arial" w:cs="Arial"/>
                <w:color w:val="252500"/>
                <w:lang w:eastAsia="da-DK"/>
              </w:rPr>
              <w:t xml:space="preserve">Hvis vi ikke har BISSERNE, vil vi ikke kunne tiltrække stævner og arrangementer – I gør et kæmpe arbejde. </w:t>
            </w:r>
            <w:r w:rsidRPr="00741C77">
              <w:rPr>
                <w:rFonts w:ascii="Arial" w:eastAsia="Times New Roman" w:hAnsi="Arial" w:cs="Arial"/>
                <w:color w:val="252500"/>
                <w:lang w:eastAsia="da-DK"/>
              </w:rPr>
              <w:t xml:space="preserve">Tak for det. </w:t>
            </w:r>
          </w:p>
          <w:p w14:paraId="57786A53" w14:textId="77777777" w:rsidR="00CA2644" w:rsidRPr="00741C77" w:rsidRDefault="00CA2644" w:rsidP="00CA2644">
            <w:pPr>
              <w:rPr>
                <w:rFonts w:ascii="Arial" w:eastAsia="Times New Roman" w:hAnsi="Arial" w:cs="Arial"/>
                <w:color w:val="252500"/>
                <w:lang w:eastAsia="da-DK"/>
              </w:rPr>
            </w:pPr>
            <w:r>
              <w:rPr>
                <w:rFonts w:ascii="Arial" w:eastAsia="Times New Roman" w:hAnsi="Arial" w:cs="Arial"/>
                <w:color w:val="252500"/>
                <w:lang w:eastAsia="da-DK"/>
              </w:rPr>
              <w:t xml:space="preserve">Vi har i bestyrelsen i samarbejde med kommunen sat et arbejde i gang med at forbedre vores stævnestald, så den kan være mere i drift ved arrangementer. Det vil lette tingene for personalet, og vil ligeledes kunne gøre stalden mere attraktiv. Der kommer vinduer og ny port i. Så der vil blive bruge for lidt praktisk hjælp – så har man erfaring med lidt håndværk, så tøv ikke med at give en hånd. </w:t>
            </w:r>
          </w:p>
          <w:p w14:paraId="728F4C70" w14:textId="2795BBFD" w:rsidR="00CA2644" w:rsidRDefault="00CA2644" w:rsidP="009B24CA">
            <w:pPr>
              <w:rPr>
                <w:sz w:val="24"/>
                <w:szCs w:val="24"/>
              </w:rPr>
            </w:pPr>
            <w:r>
              <w:rPr>
                <w:rFonts w:ascii="Arial" w:eastAsia="Times New Roman" w:hAnsi="Arial" w:cs="Arial"/>
                <w:color w:val="252500"/>
                <w:lang w:eastAsia="da-DK"/>
              </w:rPr>
              <w:t xml:space="preserve">Til sidst tak de øvrige medlemmer i bestyrelsen. Tak for sammenholdet og den positive stemning alle bringer med til møderne. </w:t>
            </w:r>
            <w:r>
              <w:rPr>
                <w:rFonts w:ascii="Arial" w:eastAsia="Times New Roman" w:hAnsi="Arial" w:cs="Arial"/>
                <w:color w:val="252500"/>
                <w:lang w:eastAsia="da-DK"/>
              </w:rPr>
              <w:lastRenderedPageBreak/>
              <w:t>I år siger vi særligt tak til Natasja, som desværre ikke genopstiller. Tak for indsatsen.</w:t>
            </w:r>
          </w:p>
          <w:p w14:paraId="20D477A7" w14:textId="09D96B2D" w:rsidR="00CA2644" w:rsidRPr="009B24CA" w:rsidRDefault="00CA2644" w:rsidP="009B24CA">
            <w:pPr>
              <w:rPr>
                <w:sz w:val="24"/>
                <w:szCs w:val="24"/>
              </w:rPr>
            </w:pPr>
          </w:p>
        </w:tc>
      </w:tr>
      <w:tr w:rsidR="009B24CA" w:rsidRPr="009B24CA" w14:paraId="57879E77" w14:textId="77777777" w:rsidTr="009B24CA">
        <w:tc>
          <w:tcPr>
            <w:tcW w:w="534" w:type="dxa"/>
          </w:tcPr>
          <w:p w14:paraId="7D2C1CD1" w14:textId="49590BE5" w:rsidR="009B24CA" w:rsidRPr="009B24CA" w:rsidRDefault="009B24CA" w:rsidP="009B24CA">
            <w:pPr>
              <w:rPr>
                <w:sz w:val="24"/>
                <w:szCs w:val="24"/>
              </w:rPr>
            </w:pPr>
            <w:r w:rsidRPr="009B24CA">
              <w:rPr>
                <w:sz w:val="24"/>
                <w:szCs w:val="24"/>
              </w:rPr>
              <w:lastRenderedPageBreak/>
              <w:t>3</w:t>
            </w:r>
          </w:p>
        </w:tc>
        <w:tc>
          <w:tcPr>
            <w:tcW w:w="2126" w:type="dxa"/>
          </w:tcPr>
          <w:p w14:paraId="205A7AD5" w14:textId="2FFF68E8" w:rsidR="009B24CA" w:rsidRPr="009B24CA" w:rsidRDefault="009B24CA" w:rsidP="009B24CA">
            <w:pPr>
              <w:rPr>
                <w:sz w:val="24"/>
                <w:szCs w:val="24"/>
              </w:rPr>
            </w:pPr>
            <w:r w:rsidRPr="009B24CA">
              <w:rPr>
                <w:sz w:val="24"/>
                <w:szCs w:val="24"/>
              </w:rPr>
              <w:t>Forelæggelse af revideret regnskab</w:t>
            </w:r>
          </w:p>
        </w:tc>
        <w:tc>
          <w:tcPr>
            <w:tcW w:w="7226" w:type="dxa"/>
          </w:tcPr>
          <w:p w14:paraId="5464F791" w14:textId="77777777" w:rsidR="009B24CA" w:rsidRDefault="009B24CA" w:rsidP="009B24CA">
            <w:pPr>
              <w:rPr>
                <w:sz w:val="24"/>
                <w:szCs w:val="24"/>
              </w:rPr>
            </w:pPr>
            <w:r w:rsidRPr="009B24CA">
              <w:rPr>
                <w:sz w:val="24"/>
                <w:szCs w:val="24"/>
              </w:rPr>
              <w:t>Charlotte Nissen fremlægger det reviderede regnskab</w:t>
            </w:r>
          </w:p>
          <w:p w14:paraId="32CA2447" w14:textId="175E8D0D" w:rsidR="009B24CA" w:rsidRDefault="009B24CA" w:rsidP="009B24CA">
            <w:pPr>
              <w:rPr>
                <w:sz w:val="24"/>
                <w:szCs w:val="24"/>
              </w:rPr>
            </w:pPr>
            <w:r>
              <w:rPr>
                <w:sz w:val="24"/>
                <w:szCs w:val="24"/>
              </w:rPr>
              <w:t>Godkendt ved ekstern revisor</w:t>
            </w:r>
          </w:p>
          <w:p w14:paraId="5356D5EE" w14:textId="77777777" w:rsidR="009B24CA" w:rsidRDefault="009B24CA" w:rsidP="009B24CA">
            <w:pPr>
              <w:rPr>
                <w:sz w:val="24"/>
                <w:szCs w:val="24"/>
              </w:rPr>
            </w:pPr>
            <w:r>
              <w:rPr>
                <w:sz w:val="24"/>
                <w:szCs w:val="24"/>
              </w:rPr>
              <w:t>Ingen spørgsmål til regnskabet</w:t>
            </w:r>
          </w:p>
          <w:p w14:paraId="790A3D4F" w14:textId="77777777" w:rsidR="009B24CA" w:rsidRDefault="006D6EE3" w:rsidP="009B24CA">
            <w:pPr>
              <w:rPr>
                <w:sz w:val="24"/>
                <w:szCs w:val="24"/>
              </w:rPr>
            </w:pPr>
            <w:r>
              <w:rPr>
                <w:sz w:val="24"/>
                <w:szCs w:val="24"/>
              </w:rPr>
              <w:t>Regnskabet godkendes</w:t>
            </w:r>
            <w:r w:rsidR="007F4C59">
              <w:rPr>
                <w:sz w:val="24"/>
                <w:szCs w:val="24"/>
              </w:rPr>
              <w:t xml:space="preserve"> af forsamlingen</w:t>
            </w:r>
          </w:p>
          <w:p w14:paraId="4A270F6D" w14:textId="5240A729" w:rsidR="00CA2644" w:rsidRPr="009B24CA" w:rsidRDefault="00CA2644" w:rsidP="009B24CA">
            <w:pPr>
              <w:rPr>
                <w:sz w:val="24"/>
                <w:szCs w:val="24"/>
              </w:rPr>
            </w:pPr>
          </w:p>
        </w:tc>
      </w:tr>
      <w:tr w:rsidR="009B24CA" w:rsidRPr="009B24CA" w14:paraId="4F1E6594" w14:textId="77777777" w:rsidTr="009B24CA">
        <w:tc>
          <w:tcPr>
            <w:tcW w:w="534" w:type="dxa"/>
          </w:tcPr>
          <w:p w14:paraId="08D71B38" w14:textId="782A3844" w:rsidR="009B24CA" w:rsidRPr="009B24CA" w:rsidRDefault="009B24CA" w:rsidP="009B24CA">
            <w:pPr>
              <w:rPr>
                <w:sz w:val="24"/>
                <w:szCs w:val="24"/>
              </w:rPr>
            </w:pPr>
            <w:r w:rsidRPr="009B24CA">
              <w:rPr>
                <w:sz w:val="24"/>
                <w:szCs w:val="24"/>
              </w:rPr>
              <w:t>4</w:t>
            </w:r>
          </w:p>
        </w:tc>
        <w:tc>
          <w:tcPr>
            <w:tcW w:w="2126" w:type="dxa"/>
          </w:tcPr>
          <w:p w14:paraId="3F3BDA9B" w14:textId="5BC387D4" w:rsidR="009B24CA" w:rsidRPr="009B24CA" w:rsidRDefault="009B24CA" w:rsidP="009B24CA">
            <w:pPr>
              <w:rPr>
                <w:sz w:val="24"/>
                <w:szCs w:val="24"/>
              </w:rPr>
            </w:pPr>
            <w:r w:rsidRPr="009B24CA">
              <w:rPr>
                <w:sz w:val="24"/>
                <w:szCs w:val="24"/>
              </w:rPr>
              <w:t>Behandling af forslag</w:t>
            </w:r>
          </w:p>
        </w:tc>
        <w:tc>
          <w:tcPr>
            <w:tcW w:w="7226" w:type="dxa"/>
          </w:tcPr>
          <w:p w14:paraId="763E4D0A" w14:textId="602D63B0" w:rsidR="009B24CA" w:rsidRPr="009B24CA" w:rsidRDefault="009B24CA" w:rsidP="009B24CA">
            <w:pPr>
              <w:rPr>
                <w:sz w:val="24"/>
                <w:szCs w:val="24"/>
              </w:rPr>
            </w:pPr>
            <w:r w:rsidRPr="009B24CA">
              <w:rPr>
                <w:sz w:val="24"/>
                <w:szCs w:val="24"/>
              </w:rPr>
              <w:t>Ingen indkomne forslag</w:t>
            </w:r>
          </w:p>
        </w:tc>
      </w:tr>
      <w:tr w:rsidR="009B24CA" w:rsidRPr="009B24CA" w14:paraId="6FB379FB" w14:textId="77777777" w:rsidTr="009B24CA">
        <w:tc>
          <w:tcPr>
            <w:tcW w:w="534" w:type="dxa"/>
          </w:tcPr>
          <w:p w14:paraId="5C2BBCCD" w14:textId="06BD6E03" w:rsidR="009B24CA" w:rsidRPr="009B24CA" w:rsidRDefault="009B24CA" w:rsidP="009B24CA">
            <w:pPr>
              <w:rPr>
                <w:sz w:val="24"/>
                <w:szCs w:val="24"/>
              </w:rPr>
            </w:pPr>
            <w:r w:rsidRPr="009B24CA">
              <w:rPr>
                <w:sz w:val="24"/>
                <w:szCs w:val="24"/>
              </w:rPr>
              <w:t>5</w:t>
            </w:r>
          </w:p>
        </w:tc>
        <w:tc>
          <w:tcPr>
            <w:tcW w:w="2126" w:type="dxa"/>
          </w:tcPr>
          <w:p w14:paraId="14F6DCBE" w14:textId="30C6A6C7" w:rsidR="009B24CA" w:rsidRPr="009B24CA" w:rsidRDefault="009B24CA" w:rsidP="009B24CA">
            <w:pPr>
              <w:rPr>
                <w:sz w:val="24"/>
                <w:szCs w:val="24"/>
              </w:rPr>
            </w:pPr>
            <w:r w:rsidRPr="009B24CA">
              <w:rPr>
                <w:sz w:val="24"/>
                <w:szCs w:val="24"/>
              </w:rPr>
              <w:t>Fastsættelse af kontingent</w:t>
            </w:r>
          </w:p>
        </w:tc>
        <w:tc>
          <w:tcPr>
            <w:tcW w:w="7226" w:type="dxa"/>
          </w:tcPr>
          <w:p w14:paraId="36154494" w14:textId="361BCDA0" w:rsidR="009B24CA" w:rsidRDefault="006D6EE3" w:rsidP="009B24CA">
            <w:pPr>
              <w:rPr>
                <w:sz w:val="24"/>
                <w:szCs w:val="24"/>
              </w:rPr>
            </w:pPr>
            <w:r>
              <w:rPr>
                <w:sz w:val="24"/>
                <w:szCs w:val="24"/>
              </w:rPr>
              <w:t>Bestyrelsen indstiller til en fastholdelse af nuværende kontingent</w:t>
            </w:r>
            <w:r w:rsidR="007F4C59">
              <w:rPr>
                <w:sz w:val="24"/>
                <w:szCs w:val="24"/>
              </w:rPr>
              <w:t>sats</w:t>
            </w:r>
          </w:p>
          <w:p w14:paraId="3E5F6ED7" w14:textId="77777777" w:rsidR="006D6EE3" w:rsidRDefault="006D6EE3" w:rsidP="009B24CA">
            <w:pPr>
              <w:rPr>
                <w:sz w:val="24"/>
                <w:szCs w:val="24"/>
              </w:rPr>
            </w:pPr>
            <w:r>
              <w:rPr>
                <w:sz w:val="24"/>
                <w:szCs w:val="24"/>
              </w:rPr>
              <w:t>Dette godkendes</w:t>
            </w:r>
            <w:r w:rsidR="007F4C59">
              <w:rPr>
                <w:sz w:val="24"/>
                <w:szCs w:val="24"/>
              </w:rPr>
              <w:t xml:space="preserve"> af forsamlingen</w:t>
            </w:r>
          </w:p>
          <w:p w14:paraId="5D7F1773" w14:textId="2198D94C" w:rsidR="00CA2644" w:rsidRPr="009B24CA" w:rsidRDefault="00CA2644" w:rsidP="009B24CA">
            <w:pPr>
              <w:rPr>
                <w:sz w:val="24"/>
                <w:szCs w:val="24"/>
              </w:rPr>
            </w:pPr>
          </w:p>
        </w:tc>
      </w:tr>
      <w:tr w:rsidR="009B24CA" w:rsidRPr="006D6EE3" w14:paraId="61B264DA" w14:textId="77777777" w:rsidTr="009B24CA">
        <w:tc>
          <w:tcPr>
            <w:tcW w:w="534" w:type="dxa"/>
          </w:tcPr>
          <w:p w14:paraId="535B7EE7" w14:textId="453905F4" w:rsidR="009B24CA" w:rsidRPr="009B24CA" w:rsidRDefault="009B24CA" w:rsidP="009B24CA">
            <w:pPr>
              <w:rPr>
                <w:sz w:val="24"/>
                <w:szCs w:val="24"/>
              </w:rPr>
            </w:pPr>
            <w:r w:rsidRPr="009B24CA">
              <w:rPr>
                <w:sz w:val="24"/>
                <w:szCs w:val="24"/>
              </w:rPr>
              <w:t>6a</w:t>
            </w:r>
          </w:p>
        </w:tc>
        <w:tc>
          <w:tcPr>
            <w:tcW w:w="2126" w:type="dxa"/>
          </w:tcPr>
          <w:p w14:paraId="78205355" w14:textId="45248239" w:rsidR="009B24CA" w:rsidRPr="009B24CA" w:rsidRDefault="009B24CA" w:rsidP="009B24CA">
            <w:pPr>
              <w:rPr>
                <w:sz w:val="24"/>
                <w:szCs w:val="24"/>
              </w:rPr>
            </w:pPr>
            <w:r w:rsidRPr="009B24CA">
              <w:rPr>
                <w:sz w:val="24"/>
                <w:szCs w:val="24"/>
              </w:rPr>
              <w:t>Valg af bestyrelse</w:t>
            </w:r>
          </w:p>
        </w:tc>
        <w:tc>
          <w:tcPr>
            <w:tcW w:w="7226" w:type="dxa"/>
          </w:tcPr>
          <w:p w14:paraId="055A63E5" w14:textId="77777777" w:rsidR="009B24CA" w:rsidRDefault="006D6EE3" w:rsidP="009B24CA">
            <w:pPr>
              <w:rPr>
                <w:sz w:val="24"/>
                <w:szCs w:val="24"/>
              </w:rPr>
            </w:pPr>
            <w:r>
              <w:rPr>
                <w:sz w:val="24"/>
                <w:szCs w:val="24"/>
              </w:rPr>
              <w:t>Anja Nørgaard genvælges</w:t>
            </w:r>
          </w:p>
          <w:p w14:paraId="637CA12B" w14:textId="77777777" w:rsidR="006D6EE3" w:rsidRDefault="006D6EE3" w:rsidP="009B24CA">
            <w:pPr>
              <w:rPr>
                <w:sz w:val="24"/>
                <w:szCs w:val="24"/>
              </w:rPr>
            </w:pPr>
            <w:r w:rsidRPr="006D6EE3">
              <w:rPr>
                <w:sz w:val="24"/>
                <w:szCs w:val="24"/>
              </w:rPr>
              <w:t>Ann Britt Due Madsen genvælge</w:t>
            </w:r>
            <w:r>
              <w:rPr>
                <w:sz w:val="24"/>
                <w:szCs w:val="24"/>
              </w:rPr>
              <w:t>s</w:t>
            </w:r>
          </w:p>
          <w:p w14:paraId="2C5F1E8A" w14:textId="77777777" w:rsidR="006D6EE3" w:rsidRDefault="006D6EE3" w:rsidP="009B24CA">
            <w:pPr>
              <w:rPr>
                <w:sz w:val="24"/>
                <w:szCs w:val="24"/>
              </w:rPr>
            </w:pPr>
            <w:r>
              <w:rPr>
                <w:sz w:val="24"/>
                <w:szCs w:val="24"/>
              </w:rPr>
              <w:t>Charlotte Nissen genvælges</w:t>
            </w:r>
          </w:p>
          <w:p w14:paraId="297EC8FE" w14:textId="77777777" w:rsidR="006D6EE3" w:rsidRDefault="006D6EE3" w:rsidP="009B24CA">
            <w:pPr>
              <w:rPr>
                <w:sz w:val="24"/>
                <w:szCs w:val="24"/>
              </w:rPr>
            </w:pPr>
            <w:r>
              <w:rPr>
                <w:sz w:val="24"/>
                <w:szCs w:val="24"/>
              </w:rPr>
              <w:t xml:space="preserve">Ann </w:t>
            </w:r>
            <w:proofErr w:type="spellStart"/>
            <w:r w:rsidR="00B75662">
              <w:rPr>
                <w:sz w:val="24"/>
                <w:szCs w:val="24"/>
              </w:rPr>
              <w:t>Sc</w:t>
            </w:r>
            <w:r>
              <w:rPr>
                <w:sz w:val="24"/>
                <w:szCs w:val="24"/>
              </w:rPr>
              <w:t>harlott</w:t>
            </w:r>
            <w:proofErr w:type="spellEnd"/>
            <w:r>
              <w:rPr>
                <w:sz w:val="24"/>
                <w:szCs w:val="24"/>
              </w:rPr>
              <w:t xml:space="preserve"> Stokkebæk vælges ind som suppleant</w:t>
            </w:r>
          </w:p>
          <w:p w14:paraId="0B29E7E8" w14:textId="725385A0" w:rsidR="00CA2644" w:rsidRPr="006D6EE3" w:rsidRDefault="00CA2644" w:rsidP="009B24CA">
            <w:pPr>
              <w:rPr>
                <w:sz w:val="24"/>
                <w:szCs w:val="24"/>
              </w:rPr>
            </w:pPr>
          </w:p>
        </w:tc>
      </w:tr>
      <w:tr w:rsidR="009B24CA" w:rsidRPr="009B24CA" w14:paraId="22FE8717" w14:textId="77777777" w:rsidTr="009B24CA">
        <w:tc>
          <w:tcPr>
            <w:tcW w:w="534" w:type="dxa"/>
          </w:tcPr>
          <w:p w14:paraId="37AC4796" w14:textId="7478111D" w:rsidR="009B24CA" w:rsidRPr="009B24CA" w:rsidRDefault="009B24CA" w:rsidP="009B24CA">
            <w:pPr>
              <w:rPr>
                <w:sz w:val="24"/>
                <w:szCs w:val="24"/>
              </w:rPr>
            </w:pPr>
            <w:r w:rsidRPr="009B24CA">
              <w:rPr>
                <w:sz w:val="24"/>
                <w:szCs w:val="24"/>
              </w:rPr>
              <w:t>6b</w:t>
            </w:r>
          </w:p>
        </w:tc>
        <w:tc>
          <w:tcPr>
            <w:tcW w:w="2126" w:type="dxa"/>
          </w:tcPr>
          <w:p w14:paraId="67430DDF" w14:textId="56A4BED5" w:rsidR="009B24CA" w:rsidRPr="009B24CA" w:rsidRDefault="009B24CA" w:rsidP="009B24CA">
            <w:pPr>
              <w:rPr>
                <w:sz w:val="24"/>
                <w:szCs w:val="24"/>
              </w:rPr>
            </w:pPr>
            <w:r w:rsidRPr="009B24CA">
              <w:rPr>
                <w:sz w:val="24"/>
                <w:szCs w:val="24"/>
              </w:rPr>
              <w:t>Valg af revisorer</w:t>
            </w:r>
          </w:p>
        </w:tc>
        <w:tc>
          <w:tcPr>
            <w:tcW w:w="7226" w:type="dxa"/>
          </w:tcPr>
          <w:p w14:paraId="50D9A1B2" w14:textId="77777777" w:rsidR="009B24CA" w:rsidRDefault="006D6EE3" w:rsidP="009B24CA">
            <w:pPr>
              <w:rPr>
                <w:sz w:val="24"/>
                <w:szCs w:val="24"/>
              </w:rPr>
            </w:pPr>
            <w:r>
              <w:rPr>
                <w:sz w:val="24"/>
                <w:szCs w:val="24"/>
              </w:rPr>
              <w:t>Tina Konstmann genvælges</w:t>
            </w:r>
          </w:p>
          <w:p w14:paraId="7156F604" w14:textId="77777777" w:rsidR="006D6EE3" w:rsidRDefault="006D6EE3" w:rsidP="009B24CA">
            <w:pPr>
              <w:rPr>
                <w:sz w:val="24"/>
                <w:szCs w:val="24"/>
              </w:rPr>
            </w:pPr>
            <w:r>
              <w:rPr>
                <w:sz w:val="24"/>
                <w:szCs w:val="24"/>
              </w:rPr>
              <w:t>Claus Danielsen genvælges</w:t>
            </w:r>
          </w:p>
          <w:p w14:paraId="12780FB0" w14:textId="6FE84E7A" w:rsidR="00CA2644" w:rsidRPr="009B24CA" w:rsidRDefault="00CA2644" w:rsidP="009B24CA">
            <w:pPr>
              <w:rPr>
                <w:sz w:val="24"/>
                <w:szCs w:val="24"/>
              </w:rPr>
            </w:pPr>
          </w:p>
        </w:tc>
      </w:tr>
      <w:tr w:rsidR="009B24CA" w:rsidRPr="009B24CA" w14:paraId="30CE309F" w14:textId="77777777" w:rsidTr="009B24CA">
        <w:tc>
          <w:tcPr>
            <w:tcW w:w="534" w:type="dxa"/>
          </w:tcPr>
          <w:p w14:paraId="40F3CA85" w14:textId="3D357D7F" w:rsidR="009B24CA" w:rsidRPr="009B24CA" w:rsidRDefault="009B24CA" w:rsidP="009B24CA">
            <w:pPr>
              <w:rPr>
                <w:sz w:val="24"/>
                <w:szCs w:val="24"/>
              </w:rPr>
            </w:pPr>
            <w:r w:rsidRPr="009B24CA">
              <w:rPr>
                <w:sz w:val="24"/>
                <w:szCs w:val="24"/>
              </w:rPr>
              <w:t>7a</w:t>
            </w:r>
          </w:p>
        </w:tc>
        <w:tc>
          <w:tcPr>
            <w:tcW w:w="2126" w:type="dxa"/>
          </w:tcPr>
          <w:p w14:paraId="63AD25CF" w14:textId="54200721" w:rsidR="009B24CA" w:rsidRPr="009B24CA" w:rsidRDefault="009B24CA" w:rsidP="009B24CA">
            <w:pPr>
              <w:rPr>
                <w:sz w:val="24"/>
                <w:szCs w:val="24"/>
              </w:rPr>
            </w:pPr>
            <w:r w:rsidRPr="009B24CA">
              <w:rPr>
                <w:sz w:val="24"/>
                <w:szCs w:val="24"/>
              </w:rPr>
              <w:t>Udlevering af pokaler til klubvinderne</w:t>
            </w:r>
          </w:p>
        </w:tc>
        <w:tc>
          <w:tcPr>
            <w:tcW w:w="7226" w:type="dxa"/>
          </w:tcPr>
          <w:p w14:paraId="535AF671" w14:textId="2B03CBD9" w:rsidR="009B24CA" w:rsidRDefault="007F4C59" w:rsidP="009B24CA">
            <w:pPr>
              <w:rPr>
                <w:sz w:val="24"/>
                <w:szCs w:val="24"/>
              </w:rPr>
            </w:pPr>
            <w:r>
              <w:rPr>
                <w:sz w:val="24"/>
                <w:szCs w:val="24"/>
              </w:rPr>
              <w:t>Vinder af pony dressurchampionat 2024: Nikoline</w:t>
            </w:r>
            <w:r w:rsidR="00B75662">
              <w:rPr>
                <w:sz w:val="24"/>
                <w:szCs w:val="24"/>
              </w:rPr>
              <w:t xml:space="preserve"> Andreassen/</w:t>
            </w:r>
            <w:proofErr w:type="spellStart"/>
            <w:r w:rsidR="00B75662">
              <w:rPr>
                <w:sz w:val="24"/>
                <w:szCs w:val="24"/>
              </w:rPr>
              <w:t>Spirit’s</w:t>
            </w:r>
            <w:proofErr w:type="spellEnd"/>
            <w:r w:rsidR="00B75662">
              <w:rPr>
                <w:sz w:val="24"/>
                <w:szCs w:val="24"/>
              </w:rPr>
              <w:t xml:space="preserve"> Liberty</w:t>
            </w:r>
          </w:p>
          <w:p w14:paraId="35A22960" w14:textId="58E1CE5D" w:rsidR="007F4C59" w:rsidRDefault="007F4C59" w:rsidP="009B24CA">
            <w:pPr>
              <w:rPr>
                <w:sz w:val="24"/>
                <w:szCs w:val="24"/>
              </w:rPr>
            </w:pPr>
            <w:r>
              <w:rPr>
                <w:sz w:val="24"/>
                <w:szCs w:val="24"/>
              </w:rPr>
              <w:t>Vinder af pony springchampionat 2024: Melanie Amlund Thygesen/Athos</w:t>
            </w:r>
          </w:p>
          <w:p w14:paraId="6883F28F" w14:textId="77777777" w:rsidR="007F4C59" w:rsidRDefault="007F4C59" w:rsidP="009B24CA">
            <w:pPr>
              <w:rPr>
                <w:sz w:val="24"/>
                <w:szCs w:val="24"/>
              </w:rPr>
            </w:pPr>
          </w:p>
          <w:p w14:paraId="22131446" w14:textId="1CA089CC" w:rsidR="007F4C59" w:rsidRDefault="007F4C59" w:rsidP="009B24CA">
            <w:pPr>
              <w:rPr>
                <w:sz w:val="24"/>
                <w:szCs w:val="24"/>
              </w:rPr>
            </w:pPr>
            <w:r>
              <w:rPr>
                <w:sz w:val="24"/>
                <w:szCs w:val="24"/>
              </w:rPr>
              <w:t xml:space="preserve">Vinder af dressurchampionat for hest 2024: Natasja </w:t>
            </w:r>
            <w:proofErr w:type="spellStart"/>
            <w:r>
              <w:rPr>
                <w:sz w:val="24"/>
                <w:szCs w:val="24"/>
              </w:rPr>
              <w:t>Tillema</w:t>
            </w:r>
            <w:proofErr w:type="spellEnd"/>
            <w:r>
              <w:rPr>
                <w:sz w:val="24"/>
                <w:szCs w:val="24"/>
              </w:rPr>
              <w:t xml:space="preserve"> Rasmussen</w:t>
            </w:r>
            <w:r w:rsidR="00B75662">
              <w:rPr>
                <w:sz w:val="24"/>
                <w:szCs w:val="24"/>
              </w:rPr>
              <w:t>/</w:t>
            </w:r>
            <w:r>
              <w:rPr>
                <w:sz w:val="24"/>
                <w:szCs w:val="24"/>
              </w:rPr>
              <w:t xml:space="preserve">Emma </w:t>
            </w:r>
            <w:r w:rsidR="00B75662">
              <w:rPr>
                <w:sz w:val="24"/>
                <w:szCs w:val="24"/>
              </w:rPr>
              <w:t>F</w:t>
            </w:r>
            <w:r>
              <w:rPr>
                <w:sz w:val="24"/>
                <w:szCs w:val="24"/>
              </w:rPr>
              <w:t>an Marijke</w:t>
            </w:r>
          </w:p>
          <w:p w14:paraId="1EF6C4B6" w14:textId="3135AEB5" w:rsidR="007F4C59" w:rsidRDefault="007F4C59" w:rsidP="009B24CA">
            <w:pPr>
              <w:rPr>
                <w:sz w:val="24"/>
                <w:szCs w:val="24"/>
              </w:rPr>
            </w:pPr>
            <w:r>
              <w:rPr>
                <w:sz w:val="24"/>
                <w:szCs w:val="24"/>
              </w:rPr>
              <w:t>Vinder af springchampionat for hest 2024: Caroline Helleskov Jørgensen/</w:t>
            </w:r>
            <w:proofErr w:type="spellStart"/>
            <w:r>
              <w:rPr>
                <w:sz w:val="24"/>
                <w:szCs w:val="24"/>
              </w:rPr>
              <w:t>ABs</w:t>
            </w:r>
            <w:proofErr w:type="spellEnd"/>
            <w:r>
              <w:rPr>
                <w:sz w:val="24"/>
                <w:szCs w:val="24"/>
              </w:rPr>
              <w:t xml:space="preserve"> </w:t>
            </w:r>
            <w:proofErr w:type="spellStart"/>
            <w:r>
              <w:rPr>
                <w:sz w:val="24"/>
                <w:szCs w:val="24"/>
              </w:rPr>
              <w:t>Quality</w:t>
            </w:r>
            <w:proofErr w:type="spellEnd"/>
            <w:r>
              <w:rPr>
                <w:sz w:val="24"/>
                <w:szCs w:val="24"/>
              </w:rPr>
              <w:t xml:space="preserve"> Blue</w:t>
            </w:r>
          </w:p>
          <w:p w14:paraId="049059B5" w14:textId="00E70F68" w:rsidR="007F4C59" w:rsidRPr="009B24CA" w:rsidRDefault="007F4C59" w:rsidP="009B24CA">
            <w:pPr>
              <w:rPr>
                <w:sz w:val="24"/>
                <w:szCs w:val="24"/>
              </w:rPr>
            </w:pPr>
          </w:p>
        </w:tc>
      </w:tr>
      <w:tr w:rsidR="009B24CA" w:rsidRPr="009B24CA" w14:paraId="1D235CEA" w14:textId="77777777" w:rsidTr="009B24CA">
        <w:tc>
          <w:tcPr>
            <w:tcW w:w="534" w:type="dxa"/>
          </w:tcPr>
          <w:p w14:paraId="39A64060" w14:textId="7F5B772A" w:rsidR="009B24CA" w:rsidRPr="009B24CA" w:rsidRDefault="009B24CA" w:rsidP="009B24CA">
            <w:pPr>
              <w:rPr>
                <w:sz w:val="24"/>
                <w:szCs w:val="24"/>
              </w:rPr>
            </w:pPr>
            <w:r w:rsidRPr="009B24CA">
              <w:rPr>
                <w:sz w:val="24"/>
                <w:szCs w:val="24"/>
              </w:rPr>
              <w:t>7b</w:t>
            </w:r>
          </w:p>
        </w:tc>
        <w:tc>
          <w:tcPr>
            <w:tcW w:w="2126" w:type="dxa"/>
          </w:tcPr>
          <w:p w14:paraId="3A006F74" w14:textId="0D442B97" w:rsidR="009B24CA" w:rsidRPr="009B24CA" w:rsidRDefault="009B24CA" w:rsidP="009B24CA">
            <w:pPr>
              <w:rPr>
                <w:sz w:val="24"/>
                <w:szCs w:val="24"/>
              </w:rPr>
            </w:pPr>
            <w:r w:rsidRPr="009B24CA">
              <w:rPr>
                <w:sz w:val="24"/>
                <w:szCs w:val="24"/>
              </w:rPr>
              <w:t xml:space="preserve">Udlevering af </w:t>
            </w:r>
            <w:proofErr w:type="spellStart"/>
            <w:r w:rsidRPr="009B24CA">
              <w:rPr>
                <w:sz w:val="24"/>
                <w:szCs w:val="24"/>
              </w:rPr>
              <w:t>pins</w:t>
            </w:r>
            <w:proofErr w:type="spellEnd"/>
            <w:r w:rsidRPr="009B24CA">
              <w:rPr>
                <w:sz w:val="24"/>
                <w:szCs w:val="24"/>
              </w:rPr>
              <w:t xml:space="preserve"> til ryttermærker</w:t>
            </w:r>
          </w:p>
        </w:tc>
        <w:tc>
          <w:tcPr>
            <w:tcW w:w="7226" w:type="dxa"/>
          </w:tcPr>
          <w:p w14:paraId="73AD5C13" w14:textId="77777777" w:rsidR="009B24CA" w:rsidRDefault="00DE2E15" w:rsidP="009B24CA">
            <w:pPr>
              <w:rPr>
                <w:sz w:val="24"/>
                <w:szCs w:val="24"/>
              </w:rPr>
            </w:pPr>
            <w:r>
              <w:rPr>
                <w:sz w:val="24"/>
                <w:szCs w:val="24"/>
              </w:rPr>
              <w:t xml:space="preserve">Følgende medlemmer har bestået ryttermærke 1 og modtager diplom og pin samt sponsorgave: Caroline, Liv, Line, </w:t>
            </w:r>
            <w:r w:rsidR="00B75662">
              <w:rPr>
                <w:sz w:val="24"/>
                <w:szCs w:val="24"/>
              </w:rPr>
              <w:t>Chili</w:t>
            </w:r>
            <w:r>
              <w:rPr>
                <w:sz w:val="24"/>
                <w:szCs w:val="24"/>
              </w:rPr>
              <w:t xml:space="preserve">, Nadja, Isabel, </w:t>
            </w:r>
            <w:r w:rsidR="005A71B2">
              <w:rPr>
                <w:sz w:val="24"/>
                <w:szCs w:val="24"/>
              </w:rPr>
              <w:t>Trille. Tillykke</w:t>
            </w:r>
            <w:r w:rsidR="00CA2644">
              <w:rPr>
                <w:sz w:val="24"/>
                <w:szCs w:val="24"/>
              </w:rPr>
              <w:t>!</w:t>
            </w:r>
          </w:p>
          <w:p w14:paraId="3DC0810B" w14:textId="3028E42D" w:rsidR="00CA2644" w:rsidRPr="009B24CA" w:rsidRDefault="00CA2644" w:rsidP="009B24CA">
            <w:pPr>
              <w:rPr>
                <w:sz w:val="24"/>
                <w:szCs w:val="24"/>
              </w:rPr>
            </w:pPr>
          </w:p>
        </w:tc>
      </w:tr>
      <w:tr w:rsidR="009B24CA" w:rsidRPr="007F4C59" w14:paraId="7979FDBC" w14:textId="77777777" w:rsidTr="009B24CA">
        <w:tc>
          <w:tcPr>
            <w:tcW w:w="534" w:type="dxa"/>
          </w:tcPr>
          <w:p w14:paraId="0DACA362" w14:textId="4A55B400" w:rsidR="009B24CA" w:rsidRPr="009B24CA" w:rsidRDefault="009B24CA" w:rsidP="009B24CA">
            <w:pPr>
              <w:rPr>
                <w:sz w:val="24"/>
                <w:szCs w:val="24"/>
              </w:rPr>
            </w:pPr>
            <w:r w:rsidRPr="009B24CA">
              <w:rPr>
                <w:sz w:val="24"/>
                <w:szCs w:val="24"/>
              </w:rPr>
              <w:t>7c</w:t>
            </w:r>
          </w:p>
        </w:tc>
        <w:tc>
          <w:tcPr>
            <w:tcW w:w="2126" w:type="dxa"/>
          </w:tcPr>
          <w:p w14:paraId="3304A59E" w14:textId="7CAFEB2E" w:rsidR="009B24CA" w:rsidRPr="009B24CA" w:rsidRDefault="009B24CA" w:rsidP="009B24CA">
            <w:pPr>
              <w:rPr>
                <w:sz w:val="24"/>
                <w:szCs w:val="24"/>
              </w:rPr>
            </w:pPr>
            <w:r w:rsidRPr="009B24CA">
              <w:rPr>
                <w:sz w:val="24"/>
                <w:szCs w:val="24"/>
              </w:rPr>
              <w:t>Andre punkter</w:t>
            </w:r>
          </w:p>
        </w:tc>
        <w:tc>
          <w:tcPr>
            <w:tcW w:w="7226" w:type="dxa"/>
          </w:tcPr>
          <w:p w14:paraId="0BD64946" w14:textId="77777777" w:rsidR="009B24CA" w:rsidRDefault="006D6EE3" w:rsidP="009B24CA">
            <w:pPr>
              <w:rPr>
                <w:sz w:val="24"/>
                <w:szCs w:val="24"/>
              </w:rPr>
            </w:pPr>
            <w:r w:rsidRPr="00030318">
              <w:rPr>
                <w:sz w:val="24"/>
                <w:szCs w:val="24"/>
                <w:u w:val="single"/>
              </w:rPr>
              <w:t>Sponsorgaver</w:t>
            </w:r>
            <w:r>
              <w:rPr>
                <w:sz w:val="24"/>
                <w:szCs w:val="24"/>
              </w:rPr>
              <w:t xml:space="preserve">: Hidtil har Lotte </w:t>
            </w:r>
            <w:proofErr w:type="spellStart"/>
            <w:r>
              <w:rPr>
                <w:sz w:val="24"/>
                <w:szCs w:val="24"/>
              </w:rPr>
              <w:t>Felbøl</w:t>
            </w:r>
            <w:proofErr w:type="spellEnd"/>
            <w:r>
              <w:rPr>
                <w:sz w:val="24"/>
                <w:szCs w:val="24"/>
              </w:rPr>
              <w:t xml:space="preserve"> og Heidi </w:t>
            </w:r>
            <w:proofErr w:type="spellStart"/>
            <w:r>
              <w:rPr>
                <w:sz w:val="24"/>
                <w:szCs w:val="24"/>
              </w:rPr>
              <w:t>Jægergaard</w:t>
            </w:r>
            <w:proofErr w:type="spellEnd"/>
            <w:r>
              <w:rPr>
                <w:sz w:val="24"/>
                <w:szCs w:val="24"/>
              </w:rPr>
              <w:t xml:space="preserve"> stået for det. Efter lang og tro tjeneste, vil de gerne af med stafetten.</w:t>
            </w:r>
          </w:p>
          <w:p w14:paraId="75CD7D72" w14:textId="42334050" w:rsidR="006D6EE3" w:rsidRDefault="006D6EE3" w:rsidP="009B24CA">
            <w:pPr>
              <w:rPr>
                <w:sz w:val="24"/>
                <w:szCs w:val="24"/>
              </w:rPr>
            </w:pPr>
            <w:r>
              <w:rPr>
                <w:sz w:val="24"/>
                <w:szCs w:val="24"/>
              </w:rPr>
              <w:t xml:space="preserve">Mia Dichmann </w:t>
            </w:r>
            <w:r w:rsidR="007F4C59">
              <w:rPr>
                <w:sz w:val="24"/>
                <w:szCs w:val="24"/>
              </w:rPr>
              <w:t xml:space="preserve">Jensen </w:t>
            </w:r>
            <w:r>
              <w:rPr>
                <w:sz w:val="24"/>
                <w:szCs w:val="24"/>
              </w:rPr>
              <w:t>overtager, men vil gerne have en makker. Man kan henvende sig til hende, hvis man er interesseret i dette, eller i øvrigt har kontakter</w:t>
            </w:r>
          </w:p>
          <w:p w14:paraId="62492B26" w14:textId="77777777" w:rsidR="006D6EE3" w:rsidRDefault="006D6EE3" w:rsidP="009B24CA">
            <w:pPr>
              <w:rPr>
                <w:sz w:val="24"/>
                <w:szCs w:val="24"/>
              </w:rPr>
            </w:pPr>
          </w:p>
          <w:p w14:paraId="1852C4F8" w14:textId="4D52ADC0" w:rsidR="006D6EE3" w:rsidRDefault="006D6EE3" w:rsidP="009B24CA">
            <w:pPr>
              <w:rPr>
                <w:sz w:val="24"/>
                <w:szCs w:val="24"/>
              </w:rPr>
            </w:pPr>
            <w:r w:rsidRPr="00030318">
              <w:rPr>
                <w:sz w:val="24"/>
                <w:szCs w:val="24"/>
                <w:u w:val="single"/>
              </w:rPr>
              <w:t>Forslag til opstart af kæphestearrangementer</w:t>
            </w:r>
            <w:r w:rsidR="007F4C59">
              <w:rPr>
                <w:sz w:val="24"/>
                <w:szCs w:val="24"/>
              </w:rPr>
              <w:t xml:space="preserve">: </w:t>
            </w:r>
            <w:r w:rsidR="007F4C59" w:rsidRPr="007F4C59">
              <w:rPr>
                <w:sz w:val="24"/>
                <w:szCs w:val="24"/>
              </w:rPr>
              <w:t>Charlotte Clausen (Livs mor) inviteres til</w:t>
            </w:r>
            <w:r w:rsidR="007F4C59">
              <w:rPr>
                <w:sz w:val="24"/>
                <w:szCs w:val="24"/>
              </w:rPr>
              <w:t xml:space="preserve"> næste bestyrelsesmøde, hvor vi kigger nærmere på dette.</w:t>
            </w:r>
          </w:p>
          <w:p w14:paraId="51E92948" w14:textId="77777777" w:rsidR="007F4C59" w:rsidRDefault="007F4C59" w:rsidP="009B24CA">
            <w:pPr>
              <w:rPr>
                <w:sz w:val="24"/>
                <w:szCs w:val="24"/>
              </w:rPr>
            </w:pPr>
          </w:p>
          <w:p w14:paraId="126CF6DC" w14:textId="77777777" w:rsidR="007F4C59" w:rsidRDefault="007F4C59" w:rsidP="009B24CA">
            <w:pPr>
              <w:rPr>
                <w:sz w:val="24"/>
                <w:szCs w:val="24"/>
              </w:rPr>
            </w:pPr>
            <w:r w:rsidRPr="00030318">
              <w:rPr>
                <w:sz w:val="24"/>
                <w:szCs w:val="24"/>
                <w:u w:val="single"/>
              </w:rPr>
              <w:t>Hjælpertimer – ny struktur for dette</w:t>
            </w:r>
            <w:r>
              <w:rPr>
                <w:sz w:val="24"/>
                <w:szCs w:val="24"/>
              </w:rPr>
              <w:t xml:space="preserve">: Charlotte fremlægger ny ”forsøgs-struktur” ift. især besættelse af vagter i </w:t>
            </w:r>
            <w:proofErr w:type="spellStart"/>
            <w:r>
              <w:rPr>
                <w:sz w:val="24"/>
                <w:szCs w:val="24"/>
              </w:rPr>
              <w:t>BISserne</w:t>
            </w:r>
            <w:proofErr w:type="spellEnd"/>
            <w:r>
              <w:rPr>
                <w:sz w:val="24"/>
                <w:szCs w:val="24"/>
              </w:rPr>
              <w:t>.</w:t>
            </w:r>
          </w:p>
          <w:p w14:paraId="338E5341" w14:textId="77777777" w:rsidR="00DE2E15" w:rsidRDefault="00DE2E15" w:rsidP="009B24CA">
            <w:pPr>
              <w:rPr>
                <w:sz w:val="24"/>
                <w:szCs w:val="24"/>
              </w:rPr>
            </w:pPr>
          </w:p>
          <w:p w14:paraId="458B24B7" w14:textId="77777777" w:rsidR="00DE2E15" w:rsidRDefault="00DE2E15" w:rsidP="009B24CA">
            <w:pPr>
              <w:rPr>
                <w:sz w:val="24"/>
                <w:szCs w:val="24"/>
              </w:rPr>
            </w:pPr>
            <w:r w:rsidRPr="00030318">
              <w:rPr>
                <w:sz w:val="24"/>
                <w:szCs w:val="24"/>
                <w:u w:val="single"/>
              </w:rPr>
              <w:t>Spørgsmål ang. status på udendørs springbane – ebbe/flod projekt</w:t>
            </w:r>
            <w:r>
              <w:rPr>
                <w:sz w:val="24"/>
                <w:szCs w:val="24"/>
              </w:rPr>
              <w:t xml:space="preserve">: Den første plan om at søge det som renoveringsprojekt gik ikke igennem hos kommunen. I stedet skal det oprettes og gennemføres som </w:t>
            </w:r>
          </w:p>
          <w:p w14:paraId="2477D7D7" w14:textId="77777777" w:rsidR="00DE2E15" w:rsidRDefault="00DE2E15" w:rsidP="009B24CA">
            <w:pPr>
              <w:rPr>
                <w:sz w:val="24"/>
                <w:szCs w:val="24"/>
              </w:rPr>
            </w:pPr>
            <w:r>
              <w:rPr>
                <w:sz w:val="24"/>
                <w:szCs w:val="24"/>
              </w:rPr>
              <w:t>Det kan tidligst blive i 2026.</w:t>
            </w:r>
          </w:p>
          <w:p w14:paraId="6564D090" w14:textId="3C03E35C" w:rsidR="00DE2E15" w:rsidRDefault="00DE2E15" w:rsidP="009B24CA">
            <w:pPr>
              <w:rPr>
                <w:sz w:val="24"/>
                <w:szCs w:val="24"/>
              </w:rPr>
            </w:pPr>
            <w:r>
              <w:rPr>
                <w:sz w:val="24"/>
                <w:szCs w:val="24"/>
              </w:rPr>
              <w:t xml:space="preserve">Vi skal i dialog med kommunen om en ’plan b’ – opdatering af </w:t>
            </w:r>
            <w:proofErr w:type="spellStart"/>
            <w:r>
              <w:rPr>
                <w:sz w:val="24"/>
                <w:szCs w:val="24"/>
              </w:rPr>
              <w:t>muslingebanen</w:t>
            </w:r>
            <w:proofErr w:type="spellEnd"/>
            <w:r>
              <w:rPr>
                <w:sz w:val="24"/>
                <w:szCs w:val="24"/>
              </w:rPr>
              <w:t xml:space="preserve">. Vi har en udmærket græsbane, men pt. er springrytterne ikke interesserede i at springe på græs, derfor </w:t>
            </w:r>
            <w:r w:rsidR="00095F72">
              <w:rPr>
                <w:sz w:val="24"/>
                <w:szCs w:val="24"/>
              </w:rPr>
              <w:t xml:space="preserve">kniber det med at få starter til eventuelle udendørs springstævner. Derfor er der udelukkende planlagt med indendørs springstævner i kommende </w:t>
            </w:r>
            <w:proofErr w:type="spellStart"/>
            <w:r w:rsidR="00095F72">
              <w:rPr>
                <w:sz w:val="24"/>
                <w:szCs w:val="24"/>
              </w:rPr>
              <w:t>stævneår</w:t>
            </w:r>
            <w:proofErr w:type="spellEnd"/>
            <w:r w:rsidR="00F75398">
              <w:rPr>
                <w:sz w:val="24"/>
                <w:szCs w:val="24"/>
              </w:rPr>
              <w:t>.</w:t>
            </w:r>
          </w:p>
          <w:p w14:paraId="4DAE23AF" w14:textId="77777777" w:rsidR="00095F72" w:rsidRDefault="00095F72" w:rsidP="009B24CA">
            <w:pPr>
              <w:rPr>
                <w:sz w:val="24"/>
                <w:szCs w:val="24"/>
              </w:rPr>
            </w:pPr>
          </w:p>
          <w:p w14:paraId="6E677F26" w14:textId="674ACF69" w:rsidR="00095F72" w:rsidRDefault="00095F72" w:rsidP="009B24CA">
            <w:pPr>
              <w:rPr>
                <w:sz w:val="24"/>
                <w:szCs w:val="24"/>
              </w:rPr>
            </w:pPr>
            <w:r w:rsidRPr="00F75398">
              <w:rPr>
                <w:sz w:val="24"/>
                <w:szCs w:val="24"/>
                <w:u w:val="single"/>
              </w:rPr>
              <w:t xml:space="preserve">Kommentar </w:t>
            </w:r>
            <w:proofErr w:type="gramStart"/>
            <w:r w:rsidRPr="00F75398">
              <w:rPr>
                <w:sz w:val="24"/>
                <w:szCs w:val="24"/>
                <w:u w:val="single"/>
              </w:rPr>
              <w:t>omkring</w:t>
            </w:r>
            <w:proofErr w:type="gramEnd"/>
            <w:r w:rsidRPr="00F75398">
              <w:rPr>
                <w:sz w:val="24"/>
                <w:szCs w:val="24"/>
                <w:u w:val="single"/>
              </w:rPr>
              <w:t xml:space="preserve"> </w:t>
            </w:r>
            <w:r w:rsidR="00F75398" w:rsidRPr="00F75398">
              <w:rPr>
                <w:sz w:val="24"/>
                <w:szCs w:val="24"/>
                <w:u w:val="single"/>
              </w:rPr>
              <w:t>uhensigtsmæssig f</w:t>
            </w:r>
            <w:r w:rsidRPr="00F75398">
              <w:rPr>
                <w:sz w:val="24"/>
                <w:szCs w:val="24"/>
                <w:u w:val="single"/>
              </w:rPr>
              <w:t>ordeling af fællestimer kontra eneundervisning</w:t>
            </w:r>
            <w:r w:rsidR="00F75398">
              <w:rPr>
                <w:sz w:val="24"/>
                <w:szCs w:val="24"/>
              </w:rPr>
              <w:t>:</w:t>
            </w:r>
            <w:r>
              <w:rPr>
                <w:sz w:val="24"/>
                <w:szCs w:val="24"/>
              </w:rPr>
              <w:t xml:space="preserve"> Det hjælper på det, at hundene er færdige i lille hal for nu. Forslag om, at fællestimen evt. kan rykke ind i lille hal om torsdagen.</w:t>
            </w:r>
          </w:p>
          <w:p w14:paraId="10E1EFA0" w14:textId="77777777" w:rsidR="00095F72" w:rsidRDefault="00095F72" w:rsidP="009B24CA">
            <w:pPr>
              <w:rPr>
                <w:sz w:val="24"/>
                <w:szCs w:val="24"/>
              </w:rPr>
            </w:pPr>
          </w:p>
          <w:p w14:paraId="20B5B027" w14:textId="77777777" w:rsidR="00095F72" w:rsidRDefault="00095F72" w:rsidP="009B24CA">
            <w:pPr>
              <w:rPr>
                <w:sz w:val="24"/>
                <w:szCs w:val="24"/>
              </w:rPr>
            </w:pPr>
            <w:r w:rsidRPr="00F75398">
              <w:rPr>
                <w:sz w:val="24"/>
                <w:szCs w:val="24"/>
                <w:u w:val="single"/>
              </w:rPr>
              <w:t>D-stævner – elevstævner</w:t>
            </w:r>
            <w:r>
              <w:rPr>
                <w:sz w:val="24"/>
                <w:szCs w:val="24"/>
              </w:rPr>
              <w:t>: De ønskede datoer til D-stævner fik vi ikke. D9 sender referat med stævnekalender, så kan stævneudvalget kigge på datoer igen. Ann Stokkebæk arbejder på at få noget elevstævne op at stå.</w:t>
            </w:r>
          </w:p>
          <w:p w14:paraId="5617D836" w14:textId="77777777" w:rsidR="00095F72" w:rsidRDefault="00095F72" w:rsidP="009B24CA">
            <w:pPr>
              <w:rPr>
                <w:sz w:val="24"/>
                <w:szCs w:val="24"/>
              </w:rPr>
            </w:pPr>
          </w:p>
          <w:p w14:paraId="3E5CAB31" w14:textId="77777777" w:rsidR="00095F72" w:rsidRDefault="00095F72" w:rsidP="009B24CA">
            <w:pPr>
              <w:rPr>
                <w:sz w:val="24"/>
                <w:szCs w:val="24"/>
              </w:rPr>
            </w:pPr>
            <w:r w:rsidRPr="00F75398">
              <w:rPr>
                <w:sz w:val="24"/>
                <w:szCs w:val="24"/>
                <w:u w:val="single"/>
              </w:rPr>
              <w:t>Ønske om klubtøj</w:t>
            </w:r>
            <w:r w:rsidR="00F75398">
              <w:rPr>
                <w:sz w:val="24"/>
                <w:szCs w:val="24"/>
              </w:rPr>
              <w:t>:</w:t>
            </w:r>
            <w:r>
              <w:rPr>
                <w:sz w:val="24"/>
                <w:szCs w:val="24"/>
              </w:rPr>
              <w:t xml:space="preserve"> Der har for år tilbage været klubjakker, sponsoreret af fx smedene/dyrlæger/andre</w:t>
            </w:r>
            <w:r w:rsidR="00B75662">
              <w:rPr>
                <w:sz w:val="24"/>
                <w:szCs w:val="24"/>
              </w:rPr>
              <w:t xml:space="preserve">. Mia Dichmann vil undersøge det hos Sport24 + </w:t>
            </w:r>
            <w:proofErr w:type="spellStart"/>
            <w:r w:rsidR="00B75662">
              <w:rPr>
                <w:sz w:val="24"/>
                <w:szCs w:val="24"/>
              </w:rPr>
              <w:t>Land&amp;Fritid</w:t>
            </w:r>
            <w:proofErr w:type="spellEnd"/>
            <w:r w:rsidR="00B75662">
              <w:rPr>
                <w:sz w:val="24"/>
                <w:szCs w:val="24"/>
              </w:rPr>
              <w:t xml:space="preserve"> samt Vivi (Lille Straruphøjs Broderi)</w:t>
            </w:r>
          </w:p>
          <w:p w14:paraId="54526F05" w14:textId="3F28D94A" w:rsidR="00CA2644" w:rsidRPr="007F4C59" w:rsidRDefault="00CA2644" w:rsidP="009B24CA">
            <w:pPr>
              <w:rPr>
                <w:sz w:val="24"/>
                <w:szCs w:val="24"/>
              </w:rPr>
            </w:pPr>
          </w:p>
        </w:tc>
      </w:tr>
    </w:tbl>
    <w:p w14:paraId="76552431" w14:textId="77777777" w:rsidR="009B24CA" w:rsidRDefault="009B24CA" w:rsidP="009B24CA">
      <w:pPr>
        <w:rPr>
          <w:sz w:val="20"/>
          <w:szCs w:val="20"/>
        </w:rPr>
      </w:pPr>
    </w:p>
    <w:p w14:paraId="09063CB6" w14:textId="77777777" w:rsidR="00F75398" w:rsidRDefault="00F75398" w:rsidP="009B24CA">
      <w:pPr>
        <w:rPr>
          <w:sz w:val="20"/>
          <w:szCs w:val="20"/>
        </w:rPr>
      </w:pPr>
    </w:p>
    <w:tbl>
      <w:tblPr>
        <w:tblStyle w:val="Tabel-Gitter"/>
        <w:tblW w:w="0" w:type="auto"/>
        <w:tblLook w:val="04A0" w:firstRow="1" w:lastRow="0" w:firstColumn="1" w:lastColumn="0" w:noHBand="0" w:noVBand="1"/>
      </w:tblPr>
      <w:tblGrid>
        <w:gridCol w:w="945"/>
        <w:gridCol w:w="5534"/>
        <w:gridCol w:w="3257"/>
      </w:tblGrid>
      <w:tr w:rsidR="00F75398" w:rsidRPr="00F75398" w14:paraId="1E3455F1" w14:textId="77777777" w:rsidTr="00F75398">
        <w:trPr>
          <w:trHeight w:val="517"/>
        </w:trPr>
        <w:tc>
          <w:tcPr>
            <w:tcW w:w="959" w:type="dxa"/>
          </w:tcPr>
          <w:p w14:paraId="208DAC3C" w14:textId="77777777" w:rsidR="00F75398" w:rsidRPr="00F75398" w:rsidRDefault="00F75398" w:rsidP="009B24CA">
            <w:pPr>
              <w:rPr>
                <w:sz w:val="32"/>
                <w:szCs w:val="32"/>
              </w:rPr>
            </w:pPr>
          </w:p>
        </w:tc>
        <w:tc>
          <w:tcPr>
            <w:tcW w:w="8927" w:type="dxa"/>
            <w:gridSpan w:val="2"/>
          </w:tcPr>
          <w:p w14:paraId="29E05547" w14:textId="6D260209" w:rsidR="00F75398" w:rsidRPr="00F75398" w:rsidRDefault="00F75398" w:rsidP="009B24CA">
            <w:pPr>
              <w:rPr>
                <w:sz w:val="32"/>
                <w:szCs w:val="32"/>
              </w:rPr>
            </w:pPr>
            <w:r w:rsidRPr="00F75398">
              <w:rPr>
                <w:sz w:val="32"/>
                <w:szCs w:val="32"/>
              </w:rPr>
              <w:t>Konstituerende Bestyrelsesmøde 25/3 2025</w:t>
            </w:r>
          </w:p>
        </w:tc>
      </w:tr>
      <w:tr w:rsidR="00F75398" w:rsidRPr="00F75398" w14:paraId="2F872827" w14:textId="77777777" w:rsidTr="00F75398">
        <w:tc>
          <w:tcPr>
            <w:tcW w:w="959" w:type="dxa"/>
          </w:tcPr>
          <w:p w14:paraId="58D1CD86" w14:textId="74686C8C" w:rsidR="00F75398" w:rsidRPr="00F75398" w:rsidRDefault="00F75398" w:rsidP="009B24CA">
            <w:pPr>
              <w:rPr>
                <w:sz w:val="24"/>
                <w:szCs w:val="24"/>
              </w:rPr>
            </w:pPr>
            <w:r w:rsidRPr="00F75398">
              <w:rPr>
                <w:sz w:val="24"/>
                <w:szCs w:val="24"/>
              </w:rPr>
              <w:t>1.</w:t>
            </w:r>
          </w:p>
        </w:tc>
        <w:tc>
          <w:tcPr>
            <w:tcW w:w="5631" w:type="dxa"/>
          </w:tcPr>
          <w:p w14:paraId="03C678C2" w14:textId="0F9A05BD" w:rsidR="00F75398" w:rsidRPr="00F75398" w:rsidRDefault="00F75398" w:rsidP="009B24CA">
            <w:pPr>
              <w:rPr>
                <w:sz w:val="24"/>
                <w:szCs w:val="24"/>
              </w:rPr>
            </w:pPr>
            <w:r w:rsidRPr="00F75398">
              <w:rPr>
                <w:sz w:val="24"/>
                <w:szCs w:val="24"/>
              </w:rPr>
              <w:t>Konstituering af bestyrelsen</w:t>
            </w:r>
          </w:p>
        </w:tc>
        <w:tc>
          <w:tcPr>
            <w:tcW w:w="3296" w:type="dxa"/>
          </w:tcPr>
          <w:p w14:paraId="65DC238F" w14:textId="77777777" w:rsidR="00F75398" w:rsidRPr="00F75398" w:rsidRDefault="00F75398" w:rsidP="009B24CA">
            <w:pPr>
              <w:rPr>
                <w:sz w:val="24"/>
                <w:szCs w:val="24"/>
              </w:rPr>
            </w:pPr>
            <w:r w:rsidRPr="00F75398">
              <w:rPr>
                <w:sz w:val="24"/>
                <w:szCs w:val="24"/>
              </w:rPr>
              <w:t>Formand:</w:t>
            </w:r>
          </w:p>
          <w:p w14:paraId="2ED68382" w14:textId="4A798C95" w:rsidR="00F75398" w:rsidRPr="00F75398" w:rsidRDefault="00F75398" w:rsidP="009B24CA">
            <w:pPr>
              <w:rPr>
                <w:sz w:val="24"/>
                <w:szCs w:val="24"/>
              </w:rPr>
            </w:pPr>
            <w:r w:rsidRPr="00F75398">
              <w:rPr>
                <w:sz w:val="24"/>
                <w:szCs w:val="24"/>
              </w:rPr>
              <w:t>Anja Nørgaard</w:t>
            </w:r>
          </w:p>
          <w:p w14:paraId="5A863459" w14:textId="77777777" w:rsidR="00F75398" w:rsidRPr="00F75398" w:rsidRDefault="00F75398" w:rsidP="009B24CA">
            <w:pPr>
              <w:rPr>
                <w:sz w:val="24"/>
                <w:szCs w:val="24"/>
              </w:rPr>
            </w:pPr>
          </w:p>
          <w:p w14:paraId="5F656436" w14:textId="0DDD005E" w:rsidR="00F75398" w:rsidRPr="00F75398" w:rsidRDefault="00F75398" w:rsidP="009B24CA">
            <w:pPr>
              <w:rPr>
                <w:sz w:val="24"/>
                <w:szCs w:val="24"/>
              </w:rPr>
            </w:pPr>
            <w:r w:rsidRPr="00F75398">
              <w:rPr>
                <w:sz w:val="24"/>
                <w:szCs w:val="24"/>
              </w:rPr>
              <w:t>Næstformand:</w:t>
            </w:r>
          </w:p>
          <w:p w14:paraId="6EF47CE0" w14:textId="081C69A5" w:rsidR="00F75398" w:rsidRPr="00F75398" w:rsidRDefault="00F75398" w:rsidP="009B24CA">
            <w:pPr>
              <w:rPr>
                <w:sz w:val="24"/>
                <w:szCs w:val="24"/>
              </w:rPr>
            </w:pPr>
            <w:r w:rsidRPr="00F75398">
              <w:rPr>
                <w:sz w:val="24"/>
                <w:szCs w:val="24"/>
              </w:rPr>
              <w:t>Jens Busborg</w:t>
            </w:r>
          </w:p>
          <w:p w14:paraId="32DF79C1" w14:textId="77777777" w:rsidR="00F75398" w:rsidRPr="00F75398" w:rsidRDefault="00F75398" w:rsidP="009B24CA">
            <w:pPr>
              <w:rPr>
                <w:sz w:val="24"/>
                <w:szCs w:val="24"/>
              </w:rPr>
            </w:pPr>
          </w:p>
          <w:p w14:paraId="69B35279" w14:textId="7263CC78" w:rsidR="00F75398" w:rsidRPr="00F75398" w:rsidRDefault="00F75398" w:rsidP="009B24CA">
            <w:pPr>
              <w:rPr>
                <w:sz w:val="24"/>
                <w:szCs w:val="24"/>
              </w:rPr>
            </w:pPr>
            <w:r w:rsidRPr="00F75398">
              <w:rPr>
                <w:sz w:val="24"/>
                <w:szCs w:val="24"/>
              </w:rPr>
              <w:t>Kasserer:</w:t>
            </w:r>
          </w:p>
          <w:p w14:paraId="1F9662AE" w14:textId="0FA34168" w:rsidR="00F75398" w:rsidRPr="00F75398" w:rsidRDefault="00F75398" w:rsidP="009B24CA">
            <w:pPr>
              <w:rPr>
                <w:sz w:val="24"/>
                <w:szCs w:val="24"/>
              </w:rPr>
            </w:pPr>
            <w:r w:rsidRPr="00F75398">
              <w:rPr>
                <w:sz w:val="24"/>
                <w:szCs w:val="24"/>
              </w:rPr>
              <w:t>Jonna Thygesen</w:t>
            </w:r>
          </w:p>
          <w:p w14:paraId="7677CB76" w14:textId="77777777" w:rsidR="00F75398" w:rsidRPr="00F75398" w:rsidRDefault="00F75398" w:rsidP="009B24CA">
            <w:pPr>
              <w:rPr>
                <w:sz w:val="24"/>
                <w:szCs w:val="24"/>
              </w:rPr>
            </w:pPr>
          </w:p>
          <w:p w14:paraId="57AE1A9D" w14:textId="79A80BE1" w:rsidR="00F75398" w:rsidRPr="00F75398" w:rsidRDefault="00F75398" w:rsidP="009B24CA">
            <w:pPr>
              <w:rPr>
                <w:sz w:val="24"/>
                <w:szCs w:val="24"/>
              </w:rPr>
            </w:pPr>
            <w:r w:rsidRPr="00F75398">
              <w:rPr>
                <w:sz w:val="24"/>
                <w:szCs w:val="24"/>
              </w:rPr>
              <w:t>Sekretær:</w:t>
            </w:r>
          </w:p>
          <w:p w14:paraId="25C8BEB2" w14:textId="5FF3C331" w:rsidR="00F75398" w:rsidRPr="00F75398" w:rsidRDefault="00F75398" w:rsidP="009B24CA">
            <w:pPr>
              <w:rPr>
                <w:sz w:val="24"/>
                <w:szCs w:val="24"/>
              </w:rPr>
            </w:pPr>
            <w:r w:rsidRPr="00F75398">
              <w:rPr>
                <w:sz w:val="24"/>
                <w:szCs w:val="24"/>
              </w:rPr>
              <w:t>Charlotte Nissen</w:t>
            </w:r>
          </w:p>
          <w:p w14:paraId="3FF055A4" w14:textId="77777777" w:rsidR="00F75398" w:rsidRPr="00F75398" w:rsidRDefault="00F75398" w:rsidP="009B24CA">
            <w:pPr>
              <w:rPr>
                <w:sz w:val="24"/>
                <w:szCs w:val="24"/>
              </w:rPr>
            </w:pPr>
          </w:p>
          <w:p w14:paraId="5054D43E" w14:textId="77777777" w:rsidR="00F75398" w:rsidRPr="00F75398" w:rsidRDefault="00F75398" w:rsidP="009B24CA">
            <w:pPr>
              <w:rPr>
                <w:sz w:val="24"/>
                <w:szCs w:val="24"/>
              </w:rPr>
            </w:pPr>
            <w:r w:rsidRPr="00F75398">
              <w:rPr>
                <w:sz w:val="24"/>
                <w:szCs w:val="24"/>
              </w:rPr>
              <w:t>Medlemmer:</w:t>
            </w:r>
          </w:p>
          <w:p w14:paraId="40E9EE90" w14:textId="77777777" w:rsidR="00F75398" w:rsidRPr="00F75398" w:rsidRDefault="00F75398" w:rsidP="009B24CA">
            <w:pPr>
              <w:rPr>
                <w:sz w:val="24"/>
                <w:szCs w:val="24"/>
              </w:rPr>
            </w:pPr>
            <w:r w:rsidRPr="00F75398">
              <w:rPr>
                <w:sz w:val="24"/>
                <w:szCs w:val="24"/>
              </w:rPr>
              <w:t>Helle Andersen</w:t>
            </w:r>
          </w:p>
          <w:p w14:paraId="2302DFAF" w14:textId="77777777" w:rsidR="00F75398" w:rsidRPr="00F75398" w:rsidRDefault="00F75398" w:rsidP="009B24CA">
            <w:pPr>
              <w:rPr>
                <w:sz w:val="24"/>
                <w:szCs w:val="24"/>
              </w:rPr>
            </w:pPr>
            <w:r w:rsidRPr="00F75398">
              <w:rPr>
                <w:sz w:val="24"/>
                <w:szCs w:val="24"/>
              </w:rPr>
              <w:t>Ann Britt Due Madsen</w:t>
            </w:r>
          </w:p>
          <w:p w14:paraId="3D110B36" w14:textId="77777777" w:rsidR="00F75398" w:rsidRPr="00F75398" w:rsidRDefault="00F75398" w:rsidP="009B24CA">
            <w:pPr>
              <w:rPr>
                <w:sz w:val="24"/>
                <w:szCs w:val="24"/>
              </w:rPr>
            </w:pPr>
          </w:p>
          <w:p w14:paraId="78B8C665" w14:textId="77777777" w:rsidR="00F75398" w:rsidRPr="00F75398" w:rsidRDefault="00F75398" w:rsidP="009B24CA">
            <w:pPr>
              <w:rPr>
                <w:sz w:val="24"/>
                <w:szCs w:val="24"/>
              </w:rPr>
            </w:pPr>
            <w:r w:rsidRPr="00F75398">
              <w:rPr>
                <w:sz w:val="24"/>
                <w:szCs w:val="24"/>
              </w:rPr>
              <w:t>Suppleant:</w:t>
            </w:r>
          </w:p>
          <w:p w14:paraId="70134D3E" w14:textId="7FBCECFF" w:rsidR="00F75398" w:rsidRPr="00F75398" w:rsidRDefault="00F75398" w:rsidP="009B24CA">
            <w:pPr>
              <w:rPr>
                <w:sz w:val="24"/>
                <w:szCs w:val="24"/>
              </w:rPr>
            </w:pPr>
            <w:r w:rsidRPr="00F75398">
              <w:rPr>
                <w:sz w:val="24"/>
                <w:szCs w:val="24"/>
              </w:rPr>
              <w:t xml:space="preserve">Ann </w:t>
            </w:r>
            <w:proofErr w:type="spellStart"/>
            <w:r w:rsidRPr="00F75398">
              <w:rPr>
                <w:sz w:val="24"/>
                <w:szCs w:val="24"/>
              </w:rPr>
              <w:t>Scharlott</w:t>
            </w:r>
            <w:proofErr w:type="spellEnd"/>
            <w:r w:rsidRPr="00F75398">
              <w:rPr>
                <w:sz w:val="24"/>
                <w:szCs w:val="24"/>
              </w:rPr>
              <w:t xml:space="preserve"> Stokkebæk</w:t>
            </w:r>
          </w:p>
        </w:tc>
      </w:tr>
      <w:tr w:rsidR="00F75398" w:rsidRPr="00F75398" w14:paraId="1A5EE7B5" w14:textId="77777777" w:rsidTr="00F75398">
        <w:tc>
          <w:tcPr>
            <w:tcW w:w="959" w:type="dxa"/>
          </w:tcPr>
          <w:p w14:paraId="6F1C37E8" w14:textId="21DFD264" w:rsidR="00F75398" w:rsidRPr="00F75398" w:rsidRDefault="00030318" w:rsidP="009B24CA">
            <w:pPr>
              <w:rPr>
                <w:sz w:val="24"/>
                <w:szCs w:val="24"/>
              </w:rPr>
            </w:pPr>
            <w:r>
              <w:rPr>
                <w:sz w:val="24"/>
                <w:szCs w:val="24"/>
              </w:rPr>
              <w:lastRenderedPageBreak/>
              <w:t>2</w:t>
            </w:r>
          </w:p>
        </w:tc>
        <w:tc>
          <w:tcPr>
            <w:tcW w:w="5631" w:type="dxa"/>
          </w:tcPr>
          <w:p w14:paraId="2899B405" w14:textId="7D84B2B1" w:rsidR="00F75398" w:rsidRPr="00F75398" w:rsidRDefault="00030318" w:rsidP="009B24CA">
            <w:pPr>
              <w:rPr>
                <w:sz w:val="24"/>
                <w:szCs w:val="24"/>
              </w:rPr>
            </w:pPr>
            <w:r>
              <w:rPr>
                <w:sz w:val="24"/>
                <w:szCs w:val="24"/>
              </w:rPr>
              <w:t>Næste møde</w:t>
            </w:r>
          </w:p>
        </w:tc>
        <w:tc>
          <w:tcPr>
            <w:tcW w:w="3296" w:type="dxa"/>
          </w:tcPr>
          <w:p w14:paraId="2B9BFDA8" w14:textId="1CC7C34B" w:rsidR="00F75398" w:rsidRPr="00F75398" w:rsidRDefault="00030318" w:rsidP="009B24CA">
            <w:pPr>
              <w:rPr>
                <w:sz w:val="24"/>
                <w:szCs w:val="24"/>
              </w:rPr>
            </w:pPr>
            <w:r>
              <w:rPr>
                <w:sz w:val="24"/>
                <w:szCs w:val="24"/>
              </w:rPr>
              <w:t>22/4 kl. 17.30 – Husk at invitere Trine vedr. kæpheste</w:t>
            </w:r>
          </w:p>
        </w:tc>
      </w:tr>
    </w:tbl>
    <w:p w14:paraId="5E204F3F" w14:textId="77777777" w:rsidR="00F75398" w:rsidRPr="007F4C59" w:rsidRDefault="00F75398" w:rsidP="009B24CA">
      <w:pPr>
        <w:rPr>
          <w:sz w:val="20"/>
          <w:szCs w:val="20"/>
        </w:rPr>
      </w:pPr>
    </w:p>
    <w:p w14:paraId="17C00A99" w14:textId="77777777" w:rsidR="009B24CA" w:rsidRPr="007F4C59" w:rsidRDefault="009B24CA" w:rsidP="009B24CA">
      <w:pPr>
        <w:rPr>
          <w:sz w:val="20"/>
          <w:szCs w:val="20"/>
        </w:rPr>
      </w:pPr>
    </w:p>
    <w:sectPr w:rsidR="009B24CA" w:rsidRPr="007F4C59" w:rsidSect="00085742">
      <w:pgSz w:w="11906" w:h="16838"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A750E"/>
    <w:multiLevelType w:val="hybridMultilevel"/>
    <w:tmpl w:val="714CEBB8"/>
    <w:lvl w:ilvl="0" w:tplc="F61AE98A">
      <w:start w:val="1"/>
      <w:numFmt w:val="decimal"/>
      <w:lvlText w:val="%1."/>
      <w:lvlJc w:val="left"/>
      <w:pPr>
        <w:ind w:left="810" w:hanging="360"/>
      </w:pPr>
      <w:rPr>
        <w:b/>
        <w:sz w:val="32"/>
      </w:rPr>
    </w:lvl>
    <w:lvl w:ilvl="1" w:tplc="A7EA49C0">
      <w:start w:val="1"/>
      <w:numFmt w:val="lowerLetter"/>
      <w:lvlText w:val="%2."/>
      <w:lvlJc w:val="left"/>
      <w:pPr>
        <w:ind w:left="1530" w:hanging="360"/>
      </w:pPr>
      <w:rPr>
        <w:b w:val="0"/>
        <w:sz w:val="32"/>
      </w:rPr>
    </w:lvl>
    <w:lvl w:ilvl="2" w:tplc="0406001B">
      <w:start w:val="1"/>
      <w:numFmt w:val="lowerRoman"/>
      <w:lvlText w:val="%3."/>
      <w:lvlJc w:val="right"/>
      <w:pPr>
        <w:ind w:left="2250" w:hanging="180"/>
      </w:pPr>
    </w:lvl>
    <w:lvl w:ilvl="3" w:tplc="0406000F" w:tentative="1">
      <w:start w:val="1"/>
      <w:numFmt w:val="decimal"/>
      <w:lvlText w:val="%4."/>
      <w:lvlJc w:val="left"/>
      <w:pPr>
        <w:ind w:left="2970" w:hanging="360"/>
      </w:pPr>
    </w:lvl>
    <w:lvl w:ilvl="4" w:tplc="04060019" w:tentative="1">
      <w:start w:val="1"/>
      <w:numFmt w:val="lowerLetter"/>
      <w:lvlText w:val="%5."/>
      <w:lvlJc w:val="left"/>
      <w:pPr>
        <w:ind w:left="3690" w:hanging="360"/>
      </w:pPr>
    </w:lvl>
    <w:lvl w:ilvl="5" w:tplc="0406001B" w:tentative="1">
      <w:start w:val="1"/>
      <w:numFmt w:val="lowerRoman"/>
      <w:lvlText w:val="%6."/>
      <w:lvlJc w:val="right"/>
      <w:pPr>
        <w:ind w:left="4410" w:hanging="180"/>
      </w:pPr>
    </w:lvl>
    <w:lvl w:ilvl="6" w:tplc="0406000F" w:tentative="1">
      <w:start w:val="1"/>
      <w:numFmt w:val="decimal"/>
      <w:lvlText w:val="%7."/>
      <w:lvlJc w:val="left"/>
      <w:pPr>
        <w:ind w:left="5130" w:hanging="360"/>
      </w:pPr>
    </w:lvl>
    <w:lvl w:ilvl="7" w:tplc="04060019" w:tentative="1">
      <w:start w:val="1"/>
      <w:numFmt w:val="lowerLetter"/>
      <w:lvlText w:val="%8."/>
      <w:lvlJc w:val="left"/>
      <w:pPr>
        <w:ind w:left="5850" w:hanging="360"/>
      </w:pPr>
    </w:lvl>
    <w:lvl w:ilvl="8" w:tplc="0406001B" w:tentative="1">
      <w:start w:val="1"/>
      <w:numFmt w:val="lowerRoman"/>
      <w:lvlText w:val="%9."/>
      <w:lvlJc w:val="right"/>
      <w:pPr>
        <w:ind w:left="6570" w:hanging="180"/>
      </w:pPr>
    </w:lvl>
  </w:abstractNum>
  <w:abstractNum w:abstractNumId="1" w15:restartNumberingAfterBreak="0">
    <w:nsid w:val="1C936B6E"/>
    <w:multiLevelType w:val="hybridMultilevel"/>
    <w:tmpl w:val="9B58116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5F1B50BA"/>
    <w:multiLevelType w:val="hybridMultilevel"/>
    <w:tmpl w:val="8E88659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47218724">
    <w:abstractNumId w:val="0"/>
  </w:num>
  <w:num w:numId="2" w16cid:durableId="622738396">
    <w:abstractNumId w:val="2"/>
  </w:num>
  <w:num w:numId="3" w16cid:durableId="15195862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8CA"/>
    <w:rsid w:val="00000314"/>
    <w:rsid w:val="00030318"/>
    <w:rsid w:val="00073909"/>
    <w:rsid w:val="00085742"/>
    <w:rsid w:val="00095F72"/>
    <w:rsid w:val="00096F52"/>
    <w:rsid w:val="000A4E57"/>
    <w:rsid w:val="0012453C"/>
    <w:rsid w:val="00140317"/>
    <w:rsid w:val="001E057C"/>
    <w:rsid w:val="001E7849"/>
    <w:rsid w:val="001F3548"/>
    <w:rsid w:val="002B3F5C"/>
    <w:rsid w:val="003B04B1"/>
    <w:rsid w:val="003C088D"/>
    <w:rsid w:val="003C64A0"/>
    <w:rsid w:val="00411E6E"/>
    <w:rsid w:val="00413C9C"/>
    <w:rsid w:val="00463E3A"/>
    <w:rsid w:val="004A388B"/>
    <w:rsid w:val="004C1A02"/>
    <w:rsid w:val="004C26CA"/>
    <w:rsid w:val="004E3183"/>
    <w:rsid w:val="005268CA"/>
    <w:rsid w:val="005A71B2"/>
    <w:rsid w:val="0067197F"/>
    <w:rsid w:val="006A24A3"/>
    <w:rsid w:val="006B47AA"/>
    <w:rsid w:val="006C385E"/>
    <w:rsid w:val="006D6EE3"/>
    <w:rsid w:val="00741C77"/>
    <w:rsid w:val="007546BE"/>
    <w:rsid w:val="00767066"/>
    <w:rsid w:val="00794571"/>
    <w:rsid w:val="007B1B7A"/>
    <w:rsid w:val="007C4454"/>
    <w:rsid w:val="007F4C59"/>
    <w:rsid w:val="00864369"/>
    <w:rsid w:val="009236EC"/>
    <w:rsid w:val="00980616"/>
    <w:rsid w:val="009B0CC2"/>
    <w:rsid w:val="009B24CA"/>
    <w:rsid w:val="00A256B9"/>
    <w:rsid w:val="00A70655"/>
    <w:rsid w:val="00AE4121"/>
    <w:rsid w:val="00B61B08"/>
    <w:rsid w:val="00B75662"/>
    <w:rsid w:val="00BA401C"/>
    <w:rsid w:val="00BF08B2"/>
    <w:rsid w:val="00C742C2"/>
    <w:rsid w:val="00CA2644"/>
    <w:rsid w:val="00CB62F5"/>
    <w:rsid w:val="00CD42B8"/>
    <w:rsid w:val="00D27596"/>
    <w:rsid w:val="00DE2E15"/>
    <w:rsid w:val="00E04A71"/>
    <w:rsid w:val="00E273C9"/>
    <w:rsid w:val="00E77BBB"/>
    <w:rsid w:val="00E916E9"/>
    <w:rsid w:val="00E95980"/>
    <w:rsid w:val="00EA0328"/>
    <w:rsid w:val="00F75398"/>
    <w:rsid w:val="00F97354"/>
    <w:rsid w:val="00FA4E65"/>
    <w:rsid w:val="00FC4C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69333"/>
  <w15:docId w15:val="{A07A4E99-1FEE-4EAB-B04D-F69E6E92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8CA"/>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5268CA"/>
    <w:pPr>
      <w:ind w:left="720"/>
      <w:contextualSpacing/>
    </w:pPr>
  </w:style>
  <w:style w:type="character" w:styleId="Hyperlink">
    <w:name w:val="Hyperlink"/>
    <w:basedOn w:val="Standardskrifttypeiafsnit"/>
    <w:uiPriority w:val="99"/>
    <w:unhideWhenUsed/>
    <w:rsid w:val="005268CA"/>
    <w:rPr>
      <w:color w:val="0000FF" w:themeColor="hyperlink"/>
      <w:u w:val="single"/>
    </w:rPr>
  </w:style>
  <w:style w:type="paragraph" w:styleId="NormalWeb">
    <w:name w:val="Normal (Web)"/>
    <w:basedOn w:val="Normal"/>
    <w:uiPriority w:val="99"/>
    <w:semiHidden/>
    <w:unhideWhenUsed/>
    <w:rsid w:val="00413C9C"/>
    <w:pPr>
      <w:spacing w:before="100" w:beforeAutospacing="1" w:after="100" w:afterAutospacing="1" w:line="240" w:lineRule="auto"/>
    </w:pPr>
    <w:rPr>
      <w:rFonts w:ascii="Times New Roman" w:eastAsia="Times New Roman" w:hAnsi="Times New Roman" w:cs="Times New Roman"/>
      <w:sz w:val="24"/>
      <w:szCs w:val="24"/>
      <w:lang w:eastAsia="da-DK"/>
    </w:rPr>
  </w:style>
  <w:style w:type="table" w:styleId="Tabel-Gitter">
    <w:name w:val="Table Grid"/>
    <w:basedOn w:val="Tabel-Normal"/>
    <w:uiPriority w:val="59"/>
    <w:rsid w:val="00671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594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srideklub.dk" TargetMode="External"/><Relationship Id="rId13" Type="http://schemas.openxmlformats.org/officeDocument/2006/relationships/hyperlink" Target="mailto:bestyrelsen@bisrideklub.dk" TargetMode="External"/><Relationship Id="rId3" Type="http://schemas.openxmlformats.org/officeDocument/2006/relationships/styles" Target="styles.xml"/><Relationship Id="rId7" Type="http://schemas.openxmlformats.org/officeDocument/2006/relationships/hyperlink" Target="mailto:bestyrelsen@bisrideklub.dk" TargetMode="External"/><Relationship Id="rId12" Type="http://schemas.openxmlformats.org/officeDocument/2006/relationships/hyperlink" Target="http://www.bisrideklub.d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bestyrelsen@bisrideklub.d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isrideklub.dk" TargetMode="External"/><Relationship Id="rId4" Type="http://schemas.openxmlformats.org/officeDocument/2006/relationships/settings" Target="settings.xml"/><Relationship Id="rId9" Type="http://schemas.openxmlformats.org/officeDocument/2006/relationships/hyperlink" Target="mailto:bestyrelsen@bisrideklub.dk" TargetMode="External"/><Relationship Id="rId14" Type="http://schemas.openxmlformats.org/officeDocument/2006/relationships/hyperlink" Target="http://www.bisrideklub.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3E32BE-8E11-4BB5-B9AD-B81BF7425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1149</Words>
  <Characters>5969</Characters>
  <Application>Microsoft Office Word</Application>
  <DocSecurity>0</DocSecurity>
  <Lines>209</Lines>
  <Paragraphs>108</Paragraphs>
  <ScaleCrop>false</ScaleCrop>
  <HeadingPairs>
    <vt:vector size="2" baseType="variant">
      <vt:variant>
        <vt:lpstr>Titel</vt:lpstr>
      </vt:variant>
      <vt:variant>
        <vt:i4>1</vt:i4>
      </vt:variant>
    </vt:vector>
  </HeadingPairs>
  <TitlesOfParts>
    <vt:vector size="1" baseType="lpstr">
      <vt:lpstr/>
    </vt:vector>
  </TitlesOfParts>
  <Company>Vejen Kommune</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char3235</dc:creator>
  <cp:lastModifiedBy>Ann Britt Due Madsen</cp:lastModifiedBy>
  <cp:revision>4</cp:revision>
  <cp:lastPrinted>2025-03-18T13:11:00Z</cp:lastPrinted>
  <dcterms:created xsi:type="dcterms:W3CDTF">2025-03-25T19:38:00Z</dcterms:created>
  <dcterms:modified xsi:type="dcterms:W3CDTF">2025-04-22T16:00:00Z</dcterms:modified>
</cp:coreProperties>
</file>